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6AF" w:rsidRPr="009C607A" w:rsidRDefault="00CA49FC" w:rsidP="00CA49FC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27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AF" w:rsidRPr="009C607A" w:rsidRDefault="007A36AF" w:rsidP="007A36AF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C5468" w:rsidRPr="009C607A" w:rsidRDefault="002C5468" w:rsidP="002C546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………….</w:t>
      </w:r>
      <w:r w:rsidR="005D7D5A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5D7D5A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DE076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2C5468" w:rsidRPr="009C607A" w:rsidRDefault="002C5468" w:rsidP="002C546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DE076F">
        <w:rPr>
          <w:rFonts w:ascii="Times New Roman" w:eastAsia="Times New Roman" w:hAnsi="Times New Roman"/>
          <w:sz w:val="24"/>
          <w:szCs w:val="24"/>
          <w:lang w:eastAsia="ru-RU"/>
        </w:rPr>
        <w:t>.1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2C5468" w:rsidRPr="009C607A" w:rsidRDefault="002C5468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сципли</w:t>
      </w:r>
      <w:r w:rsidR="00AD0A8E">
        <w:rPr>
          <w:rFonts w:ascii="Times New Roman" w:eastAsia="Times New Roman" w:hAnsi="Times New Roman"/>
          <w:sz w:val="24"/>
          <w:szCs w:val="24"/>
          <w:lang w:eastAsia="ru-RU"/>
        </w:rPr>
        <w:t>ны «История русской литературы 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5E1081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DE076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DE076F">
        <w:rPr>
          <w:rFonts w:ascii="Times New Roman" w:eastAsia="Times New Roman" w:hAnsi="Times New Roman"/>
          <w:sz w:val="24"/>
          <w:szCs w:val="24"/>
          <w:lang w:eastAsia="ru-RU"/>
        </w:rPr>
        <w:t>…….1</w:t>
      </w:r>
      <w:r w:rsidR="008B21FF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0D7A67" w:rsidRPr="000D7A67" w:rsidRDefault="002C5468" w:rsidP="005E1081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AD0A8E">
        <w:rPr>
          <w:rFonts w:ascii="Times New Roman" w:eastAsia="Times New Roman" w:hAnsi="Times New Roman"/>
          <w:sz w:val="24"/>
          <w:szCs w:val="24"/>
          <w:lang w:eastAsia="ru-RU"/>
        </w:rPr>
        <w:t>«История зарубежной литературы 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5E1081">
        <w:rPr>
          <w:rFonts w:ascii="Times New Roman" w:eastAsia="Times New Roman" w:hAnsi="Times New Roman"/>
          <w:sz w:val="24"/>
          <w:szCs w:val="24"/>
          <w:lang w:eastAsia="ru-RU"/>
        </w:rPr>
        <w:t>……………………..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19</w:t>
      </w:r>
    </w:p>
    <w:p w:rsidR="00AD0A8E" w:rsidRPr="00246532" w:rsidRDefault="00AD0A8E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3537" w:rsidRPr="000E2020">
        <w:rPr>
          <w:rFonts w:ascii="Times New Roman" w:eastAsia="Times New Roman" w:hAnsi="Times New Roman"/>
          <w:sz w:val="24"/>
          <w:szCs w:val="24"/>
          <w:lang w:eastAsia="ru-RU"/>
        </w:rPr>
        <w:t>Детская литература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246532" w:rsidRPr="00C1712D" w:rsidRDefault="00246532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0E2020" w:rsidRPr="000E2020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Теория литературы</w:t>
      </w:r>
      <w:r w:rsidR="000E2020" w:rsidRPr="000E202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B57A8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2C5468" w:rsidRPr="0085752E" w:rsidRDefault="002C5468" w:rsidP="0085752E">
      <w:pPr>
        <w:pStyle w:val="a4"/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85752E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B31F7E" w:rsidRPr="0085752E">
        <w:rPr>
          <w:rFonts w:ascii="Times New Roman" w:eastAsia="Times New Roman" w:hAnsi="Times New Roman"/>
          <w:sz w:val="24"/>
          <w:szCs w:val="24"/>
          <w:lang w:eastAsia="ru-RU"/>
        </w:rPr>
        <w:t>Фор</w:t>
      </w:r>
      <w:r w:rsidR="00246532" w:rsidRPr="0085752E">
        <w:rPr>
          <w:rFonts w:ascii="Times New Roman" w:eastAsia="Times New Roman" w:hAnsi="Times New Roman"/>
          <w:sz w:val="24"/>
          <w:szCs w:val="24"/>
          <w:lang w:eastAsia="ru-RU"/>
        </w:rPr>
        <w:t xml:space="preserve">мульная 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литература в современной культуре</w:t>
      </w:r>
      <w:r w:rsidR="00246532" w:rsidRPr="0085752E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E2020" w:rsidRPr="0085752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4178F" w:rsidRP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40</w:t>
      </w:r>
    </w:p>
    <w:p w:rsidR="002C5468" w:rsidRPr="009A4C83" w:rsidRDefault="002C5468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="00AD0A8E">
        <w:rPr>
          <w:rFonts w:ascii="Times New Roman" w:eastAsia="Times New Roman" w:hAnsi="Times New Roman"/>
          <w:sz w:val="24"/>
          <w:szCs w:val="24"/>
          <w:lang w:eastAsia="ru-RU"/>
        </w:rPr>
        <w:t>амма дисциплины «</w:t>
      </w:r>
      <w:r w:rsidR="00246532">
        <w:rPr>
          <w:rFonts w:ascii="Times New Roman" w:eastAsia="Times New Roman" w:hAnsi="Times New Roman"/>
          <w:sz w:val="24"/>
          <w:szCs w:val="24"/>
          <w:lang w:eastAsia="ru-RU"/>
        </w:rPr>
        <w:t>Актуальные проблемы изучения современной массовой литературы»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0E2020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46</w:t>
      </w:r>
    </w:p>
    <w:p w:rsidR="009A4C83" w:rsidRPr="009A4C83" w:rsidRDefault="009A4C83" w:rsidP="00AF6CC4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AF6CC4" w:rsidRPr="00AF6CC4">
        <w:rPr>
          <w:rFonts w:ascii="Times New Roman" w:eastAsia="Times New Roman" w:hAnsi="Times New Roman"/>
          <w:sz w:val="24"/>
          <w:szCs w:val="24"/>
          <w:lang w:eastAsia="ru-RU"/>
        </w:rPr>
        <w:t>Книга-текст-коммуникация: новейшие термины и понятия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AF6CC4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AF6CC4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493537">
        <w:rPr>
          <w:rFonts w:ascii="Times New Roman" w:eastAsia="Times New Roman" w:hAnsi="Times New Roman"/>
          <w:sz w:val="24"/>
          <w:szCs w:val="24"/>
          <w:lang w:eastAsia="ru-RU"/>
        </w:rPr>
        <w:t>52</w:t>
      </w:r>
    </w:p>
    <w:p w:rsidR="0023203E" w:rsidRPr="00D54E4D" w:rsidRDefault="009A4C83" w:rsidP="0085752E">
      <w:pPr>
        <w:numPr>
          <w:ilvl w:val="1"/>
          <w:numId w:val="2"/>
        </w:numPr>
        <w:tabs>
          <w:tab w:val="left" w:pos="993"/>
        </w:tabs>
        <w:spacing w:after="0"/>
        <w:ind w:left="0" w:firstLine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«Окказионализмы в постмодернизме»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2A11A1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67034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11A1">
        <w:rPr>
          <w:rFonts w:ascii="Times New Roman" w:eastAsia="Times New Roman" w:hAnsi="Times New Roman"/>
          <w:sz w:val="24"/>
          <w:szCs w:val="24"/>
          <w:lang w:eastAsia="ru-RU"/>
        </w:rPr>
        <w:t>57</w:t>
      </w:r>
    </w:p>
    <w:p w:rsidR="0023203E" w:rsidRDefault="000A350D" w:rsidP="00D54E4D">
      <w:pPr>
        <w:spacing w:after="0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D54E4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D54E4D" w:rsidRPr="00D54E4D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 w:rsidR="0067034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BD649A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7034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5752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02BE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D649A">
        <w:rPr>
          <w:rFonts w:ascii="Times New Roman" w:eastAsia="Times New Roman" w:hAnsi="Times New Roman"/>
          <w:sz w:val="24"/>
          <w:szCs w:val="24"/>
          <w:lang w:eastAsia="ru-RU"/>
        </w:rPr>
        <w:t>63</w:t>
      </w: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5752E" w:rsidRDefault="0085752E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3203E" w:rsidRPr="00F3762F" w:rsidRDefault="0023203E" w:rsidP="0023203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3203E" w:rsidRPr="007C56FC" w:rsidRDefault="00246532" w:rsidP="0023203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C56FC">
        <w:rPr>
          <w:rFonts w:ascii="Times New Roman" w:hAnsi="Times New Roman"/>
          <w:sz w:val="24"/>
          <w:szCs w:val="24"/>
          <w:highlight w:val="white"/>
        </w:rPr>
        <w:t>Модуль К.М.13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.</w:t>
      </w:r>
      <w:r w:rsidR="007C56FC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«</w:t>
      </w:r>
      <w:r w:rsidRPr="007C56FC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» предназн</w:t>
      </w:r>
      <w:r w:rsidRPr="007C56FC">
        <w:rPr>
          <w:rFonts w:ascii="Times New Roman" w:hAnsi="Times New Roman"/>
          <w:sz w:val="24"/>
          <w:szCs w:val="24"/>
          <w:highlight w:val="white"/>
        </w:rPr>
        <w:t>ачен для  подготовки студентов 5 курса (9 – 10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 xml:space="preserve"> семестры)</w:t>
      </w:r>
      <w:r w:rsidR="007C56FC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23203E" w:rsidRPr="007C56FC">
        <w:rPr>
          <w:rFonts w:ascii="Times New Roman" w:hAnsi="Times New Roman"/>
          <w:sz w:val="24"/>
          <w:szCs w:val="24"/>
          <w:highlight w:val="white"/>
        </w:rPr>
        <w:t>бакалавриата по направлению</w:t>
      </w:r>
      <w:r w:rsidR="007C56FC" w:rsidRPr="007C56FC">
        <w:rPr>
          <w:rFonts w:ascii="Times New Roman" w:hAnsi="Times New Roman"/>
          <w:sz w:val="24"/>
          <w:szCs w:val="24"/>
        </w:rPr>
        <w:t xml:space="preserve"> </w:t>
      </w:r>
      <w:r w:rsidR="0023203E" w:rsidRPr="007C56FC">
        <w:rPr>
          <w:rFonts w:ascii="Times New Roman" w:eastAsia="Times New Roman" w:hAnsi="Times New Roman"/>
          <w:sz w:val="24"/>
          <w:szCs w:val="24"/>
          <w:lang w:eastAsia="ru-RU"/>
        </w:rPr>
        <w:t>44.03.05</w:t>
      </w:r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3203E" w:rsidRPr="007C56FC">
        <w:rPr>
          <w:rFonts w:ascii="Times New Roman" w:eastAsia="Times New Roman" w:hAnsi="Times New Roman"/>
          <w:sz w:val="24"/>
          <w:szCs w:val="24"/>
          <w:lang w:eastAsia="ru-RU"/>
        </w:rPr>
        <w:t>«Педагогическое образование», профиль «Русский язык и литература».</w:t>
      </w:r>
    </w:p>
    <w:p w:rsidR="0023203E" w:rsidRPr="007C56FC" w:rsidRDefault="0023203E" w:rsidP="0023203E">
      <w:pPr>
        <w:spacing w:after="0"/>
        <w:ind w:firstLine="709"/>
        <w:jc w:val="both"/>
        <w:rPr>
          <w:color w:val="000000"/>
          <w:sz w:val="24"/>
          <w:szCs w:val="24"/>
        </w:rPr>
      </w:pPr>
      <w:r w:rsidRPr="007C56FC">
        <w:rPr>
          <w:rFonts w:ascii="Times New Roman" w:hAnsi="Times New Roman"/>
          <w:sz w:val="24"/>
          <w:szCs w:val="24"/>
        </w:rPr>
        <w:t>В результате изучения модуля бакалавр должен овладеть базовыми знаниями основ преподавания русской словесности для продолжения профильного образования</w:t>
      </w:r>
      <w:r w:rsidR="006D0E04" w:rsidRPr="007C56FC">
        <w:rPr>
          <w:rFonts w:ascii="Times New Roman" w:hAnsi="Times New Roman"/>
          <w:sz w:val="24"/>
          <w:szCs w:val="24"/>
        </w:rPr>
        <w:t>.</w:t>
      </w:r>
      <w:r w:rsidRPr="007C56FC">
        <w:rPr>
          <w:rFonts w:ascii="Times New Roman" w:hAnsi="Times New Roman"/>
          <w:sz w:val="24"/>
          <w:szCs w:val="24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 xml:space="preserve"> К.М.13</w:t>
      </w:r>
      <w:r w:rsidRPr="007C56FC">
        <w:rPr>
          <w:rFonts w:ascii="Times New Roman" w:hAnsi="Times New Roman"/>
          <w:sz w:val="24"/>
          <w:szCs w:val="24"/>
          <w:highlight w:val="white"/>
        </w:rPr>
        <w:t>.«</w:t>
      </w:r>
      <w:r w:rsidR="006D0E04" w:rsidRPr="007C56FC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7C56FC">
        <w:rPr>
          <w:rFonts w:ascii="Times New Roman" w:hAnsi="Times New Roman"/>
          <w:sz w:val="24"/>
          <w:szCs w:val="24"/>
          <w:highlight w:val="white"/>
        </w:rPr>
        <w:t>»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осуществлено в рамках системного, </w:t>
      </w:r>
      <w:proofErr w:type="spellStart"/>
      <w:r w:rsidRPr="007C56FC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7C56FC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3203E" w:rsidRPr="007C56FC" w:rsidRDefault="0023203E" w:rsidP="002320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C56FC">
        <w:rPr>
          <w:rFonts w:ascii="Times New Roman" w:hAnsi="Times New Roman"/>
          <w:i/>
          <w:color w:val="000000"/>
          <w:sz w:val="24"/>
          <w:szCs w:val="24"/>
        </w:rPr>
        <w:t>Системный подход</w:t>
      </w:r>
      <w:r w:rsidRPr="007C56FC">
        <w:rPr>
          <w:rFonts w:ascii="Times New Roman" w:hAnsi="Times New Roman"/>
          <w:color w:val="000000"/>
          <w:sz w:val="24"/>
          <w:szCs w:val="24"/>
        </w:rPr>
        <w:t>,</w:t>
      </w:r>
      <w:r w:rsidRPr="007C56FC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7C56FC">
        <w:rPr>
          <w:rFonts w:ascii="Times New Roman" w:hAnsi="Times New Roman"/>
          <w:color w:val="000000"/>
          <w:sz w:val="24"/>
          <w:szCs w:val="24"/>
        </w:rPr>
        <w:t>положенный в основу построения</w:t>
      </w:r>
      <w:r w:rsidR="006D0E04" w:rsidRPr="007C56FC">
        <w:rPr>
          <w:rFonts w:ascii="Times New Roman" w:hAnsi="Times New Roman"/>
          <w:color w:val="000000"/>
          <w:sz w:val="24"/>
          <w:szCs w:val="24"/>
        </w:rPr>
        <w:t xml:space="preserve"> модуля К.М.13</w:t>
      </w:r>
      <w:r w:rsidRPr="007C56FC">
        <w:rPr>
          <w:rFonts w:ascii="Times New Roman" w:hAnsi="Times New Roman"/>
          <w:color w:val="000000"/>
          <w:sz w:val="24"/>
          <w:szCs w:val="24"/>
        </w:rPr>
        <w:t>. «</w:t>
      </w:r>
      <w:r w:rsidR="006D0E04" w:rsidRPr="007C56FC">
        <w:rPr>
          <w:rFonts w:ascii="Times New Roman" w:hAnsi="Times New Roman"/>
          <w:color w:val="000000"/>
          <w:sz w:val="24"/>
          <w:szCs w:val="24"/>
        </w:rPr>
        <w:t>Современный литературный процесс</w:t>
      </w:r>
      <w:r w:rsidRPr="007C56FC">
        <w:rPr>
          <w:rFonts w:ascii="Times New Roman" w:hAnsi="Times New Roman"/>
          <w:color w:val="000000"/>
          <w:sz w:val="24"/>
          <w:szCs w:val="24"/>
        </w:rPr>
        <w:t>» 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proofErr w:type="gramStart"/>
      <w:r w:rsidRPr="007C56FC">
        <w:rPr>
          <w:rFonts w:ascii="Times New Roman" w:hAnsi="Times New Roman"/>
          <w:color w:val="000000"/>
          <w:sz w:val="24"/>
          <w:szCs w:val="24"/>
        </w:rPr>
        <w:t>.</w:t>
      </w:r>
      <w:r w:rsidRPr="007C56FC">
        <w:rPr>
          <w:rFonts w:ascii="Times New Roman" w:hAnsi="Times New Roman"/>
          <w:sz w:val="24"/>
          <w:szCs w:val="24"/>
          <w:highlight w:val="white"/>
        </w:rPr>
        <w:t>И</w:t>
      </w:r>
      <w:proofErr w:type="gram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7C56FC">
        <w:rPr>
          <w:rFonts w:ascii="Times New Roman" w:hAnsi="Times New Roman"/>
          <w:sz w:val="24"/>
          <w:szCs w:val="24"/>
        </w:rPr>
        <w:t>профессио</w:t>
      </w:r>
      <w:r w:rsidR="007C56FC" w:rsidRPr="007C56FC">
        <w:rPr>
          <w:rFonts w:ascii="Times New Roman" w:hAnsi="Times New Roman"/>
          <w:sz w:val="24"/>
          <w:szCs w:val="24"/>
        </w:rPr>
        <w:t>нальных компетенций</w:t>
      </w:r>
      <w:r w:rsidRPr="007C56FC">
        <w:rPr>
          <w:rFonts w:ascii="Times New Roman" w:hAnsi="Times New Roman"/>
          <w:sz w:val="24"/>
          <w:szCs w:val="24"/>
        </w:rPr>
        <w:t xml:space="preserve"> (</w:t>
      </w:r>
      <w:r w:rsidR="004D0903" w:rsidRPr="004D0903">
        <w:rPr>
          <w:rFonts w:ascii="Times New Roman" w:hAnsi="Times New Roman"/>
          <w:bCs/>
          <w:sz w:val="24"/>
          <w:szCs w:val="24"/>
        </w:rPr>
        <w:t xml:space="preserve">ОК-6; </w:t>
      </w:r>
      <w:proofErr w:type="gramStart"/>
      <w:r w:rsidR="004D0903" w:rsidRPr="004D0903">
        <w:rPr>
          <w:rFonts w:ascii="Times New Roman" w:hAnsi="Times New Roman"/>
          <w:bCs/>
          <w:sz w:val="24"/>
          <w:szCs w:val="24"/>
        </w:rPr>
        <w:t>ОПК-2; ПК-1; ПК-2; ПК-3; ПК-4; ПК-11; ПК-12; ПК-13</w:t>
      </w:r>
      <w:r w:rsidRPr="007C56FC">
        <w:rPr>
          <w:rFonts w:ascii="Times New Roman" w:hAnsi="Times New Roman"/>
          <w:sz w:val="24"/>
          <w:szCs w:val="24"/>
        </w:rPr>
        <w:t>).</w:t>
      </w:r>
      <w:proofErr w:type="gramEnd"/>
    </w:p>
    <w:p w:rsidR="0023203E" w:rsidRPr="007C56FC" w:rsidRDefault="0023203E" w:rsidP="0023203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C56FC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 подход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методами и приемами преподавания русского языка и литературы в разных типах учебных заведений  и навыками их использования в процессе педагогической деятельности. </w:t>
      </w:r>
      <w:proofErr w:type="spellStart"/>
      <w:r w:rsidRPr="007C56FC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7C56FC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23203E" w:rsidRPr="007C56FC" w:rsidRDefault="0023203E" w:rsidP="0023203E">
      <w:pPr>
        <w:spacing w:after="0"/>
        <w:ind w:firstLine="709"/>
        <w:jc w:val="both"/>
        <w:rPr>
          <w:color w:val="000000"/>
          <w:sz w:val="24"/>
          <w:szCs w:val="24"/>
        </w:rPr>
      </w:pPr>
      <w:proofErr w:type="spellStart"/>
      <w:r w:rsidRPr="007C56FC">
        <w:rPr>
          <w:rFonts w:ascii="Times New Roman" w:hAnsi="Times New Roman"/>
          <w:i/>
          <w:color w:val="000000"/>
          <w:sz w:val="24"/>
          <w:szCs w:val="24"/>
        </w:rPr>
        <w:t>Личностностно</w:t>
      </w:r>
      <w:proofErr w:type="spellEnd"/>
      <w:r w:rsidRPr="007C56FC">
        <w:rPr>
          <w:rFonts w:ascii="Times New Roman" w:hAnsi="Times New Roman"/>
          <w:i/>
          <w:color w:val="000000"/>
          <w:sz w:val="24"/>
          <w:szCs w:val="24"/>
        </w:rPr>
        <w:t>-ориентированный</w:t>
      </w:r>
      <w:r w:rsidRPr="007C56FC">
        <w:rPr>
          <w:rFonts w:ascii="Times New Roman" w:hAnsi="Times New Roman"/>
          <w:color w:val="000000"/>
          <w:sz w:val="24"/>
          <w:szCs w:val="24"/>
        </w:rPr>
        <w:t xml:space="preserve"> подход,</w:t>
      </w:r>
      <w:r w:rsidRPr="007C56FC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7C56FC">
        <w:rPr>
          <w:rFonts w:ascii="Times New Roman" w:hAnsi="Times New Roman"/>
          <w:color w:val="000000"/>
          <w:sz w:val="24"/>
          <w:szCs w:val="24"/>
        </w:rPr>
        <w:t>положенный в основу построения модуля</w:t>
      </w:r>
      <w:r w:rsidR="006D0E04" w:rsidRPr="007C56FC">
        <w:rPr>
          <w:rFonts w:ascii="Times New Roman" w:hAnsi="Times New Roman"/>
          <w:color w:val="000000"/>
          <w:sz w:val="24"/>
          <w:szCs w:val="24"/>
        </w:rPr>
        <w:t>К.М.13</w:t>
      </w:r>
      <w:r w:rsidRPr="007C56FC">
        <w:rPr>
          <w:rFonts w:ascii="Times New Roman" w:hAnsi="Times New Roman"/>
          <w:color w:val="000000"/>
          <w:sz w:val="24"/>
          <w:szCs w:val="24"/>
        </w:rPr>
        <w:t xml:space="preserve">. «Литература в историко-функциональном освещении»,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</w:t>
      </w:r>
      <w:proofErr w:type="gramStart"/>
      <w:r w:rsidRPr="007C56FC">
        <w:rPr>
          <w:rFonts w:ascii="Times New Roman" w:hAnsi="Times New Roman"/>
          <w:color w:val="000000"/>
          <w:sz w:val="24"/>
          <w:szCs w:val="24"/>
        </w:rPr>
        <w:t>мета-компетенции</w:t>
      </w:r>
      <w:proofErr w:type="gramEnd"/>
      <w:r w:rsidRPr="007C56FC">
        <w:rPr>
          <w:rFonts w:ascii="Times New Roman" w:hAnsi="Times New Roman"/>
          <w:color w:val="000000"/>
          <w:sz w:val="24"/>
          <w:szCs w:val="24"/>
        </w:rPr>
        <w:t>, развивает и проявляет свой творческий потенциал для решения учебных задач.</w:t>
      </w:r>
    </w:p>
    <w:p w:rsidR="0023203E" w:rsidRPr="007C56FC" w:rsidRDefault="0023203E" w:rsidP="0023203E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7C56FC">
        <w:rPr>
          <w:rFonts w:ascii="Times New Roman" w:hAnsi="Times New Roman"/>
          <w:sz w:val="24"/>
          <w:szCs w:val="24"/>
          <w:highlight w:val="white"/>
        </w:rPr>
        <w:t>Модуль</w:t>
      </w:r>
      <w:r w:rsidR="007C56FC" w:rsidRPr="007C56FC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>К.М.13. «Современный литературный процесс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7C56FC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7C56FC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7C56FC">
        <w:rPr>
          <w:rFonts w:ascii="Times New Roman" w:hAnsi="Times New Roman"/>
          <w:sz w:val="24"/>
          <w:szCs w:val="24"/>
          <w:highlight w:val="white"/>
        </w:rPr>
        <w:t>, предполагающим формирование у студентов профессиональных компетенц</w:t>
      </w:r>
      <w:r w:rsidR="006D0E04" w:rsidRPr="007C56FC">
        <w:rPr>
          <w:rFonts w:ascii="Times New Roman" w:hAnsi="Times New Roman"/>
          <w:sz w:val="24"/>
          <w:szCs w:val="24"/>
          <w:highlight w:val="white"/>
        </w:rPr>
        <w:t>ий, направленных на создание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 готовности осуществлять профессиональную деятельность в области </w:t>
      </w:r>
      <w:r w:rsidRPr="007C56FC">
        <w:rPr>
          <w:rFonts w:ascii="Times New Roman" w:hAnsi="Times New Roman"/>
          <w:sz w:val="24"/>
          <w:szCs w:val="24"/>
        </w:rPr>
        <w:t>преподавания литературы.</w:t>
      </w:r>
    </w:p>
    <w:p w:rsidR="0023203E" w:rsidRPr="007C56FC" w:rsidRDefault="0023203E" w:rsidP="0023203E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4"/>
          <w:szCs w:val="24"/>
          <w:highlight w:val="white"/>
        </w:rPr>
      </w:pPr>
      <w:r w:rsidRPr="007C56FC">
        <w:rPr>
          <w:rFonts w:ascii="Times New Roman" w:hAnsi="Times New Roman"/>
          <w:sz w:val="24"/>
          <w:szCs w:val="24"/>
          <w:highlight w:val="white"/>
        </w:rPr>
        <w:t>К</w:t>
      </w:r>
      <w:r w:rsidRPr="007C56FC">
        <w:rPr>
          <w:rFonts w:ascii="Times New Roman" w:hAnsi="Times New Roman"/>
          <w:i/>
          <w:sz w:val="24"/>
          <w:szCs w:val="24"/>
          <w:highlight w:val="white"/>
        </w:rPr>
        <w:t>оммуникативный подход</w:t>
      </w:r>
      <w:r w:rsidR="007C56FC" w:rsidRPr="007C56FC"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 xml:space="preserve">призван обеспечить формирование и </w:t>
      </w:r>
      <w:r w:rsidRPr="007C56FC">
        <w:rPr>
          <w:rFonts w:ascii="Times New Roman" w:hAnsi="Times New Roman"/>
          <w:sz w:val="24"/>
          <w:szCs w:val="24"/>
        </w:rPr>
        <w:t>развитие коммуникативных навыков студентов</w:t>
      </w:r>
      <w:r w:rsidR="00495D87" w:rsidRPr="007C56FC">
        <w:rPr>
          <w:rFonts w:ascii="Times New Roman" w:hAnsi="Times New Roman"/>
          <w:sz w:val="24"/>
          <w:szCs w:val="24"/>
        </w:rPr>
        <w:t xml:space="preserve"> в области профессиональной  литературоведческой и социокультурной коммуникации.</w:t>
      </w:r>
      <w:r w:rsidR="007C56FC" w:rsidRPr="007C56FC">
        <w:rPr>
          <w:rFonts w:ascii="Times New Roman" w:hAnsi="Times New Roman"/>
          <w:sz w:val="24"/>
          <w:szCs w:val="24"/>
        </w:rPr>
        <w:t xml:space="preserve"> </w:t>
      </w:r>
      <w:r w:rsidRPr="007C56FC"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 в профессиональной сфере.</w:t>
      </w:r>
    </w:p>
    <w:p w:rsidR="0023203E" w:rsidRDefault="0023203E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3203E" w:rsidRDefault="0023203E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56FC" w:rsidRDefault="007C56FC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95D87" w:rsidRPr="009C607A" w:rsidRDefault="00495D87" w:rsidP="00495D87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="006D0E04">
        <w:rPr>
          <w:rFonts w:ascii="Times New Roman" w:hAnsi="Times New Roman"/>
          <w:b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6D0E04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освоения учебного материала 5 курса и подготовить студента к профессиональной деятельности в школе в процессе преподавания литературы. </w:t>
      </w: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1. Способствовать формированию </w:t>
      </w:r>
      <w:r>
        <w:rPr>
          <w:rFonts w:ascii="Times New Roman" w:hAnsi="Times New Roman"/>
          <w:sz w:val="24"/>
          <w:szCs w:val="24"/>
        </w:rPr>
        <w:t xml:space="preserve">у студентов </w:t>
      </w:r>
      <w:r w:rsidRPr="009C607A">
        <w:rPr>
          <w:rFonts w:ascii="Times New Roman" w:hAnsi="Times New Roman"/>
          <w:sz w:val="24"/>
          <w:szCs w:val="24"/>
        </w:rPr>
        <w:t xml:space="preserve">теоретико-практической базы для усвоения комплекса </w:t>
      </w:r>
      <w:r>
        <w:rPr>
          <w:rFonts w:ascii="Times New Roman" w:hAnsi="Times New Roman"/>
          <w:sz w:val="24"/>
          <w:szCs w:val="24"/>
        </w:rPr>
        <w:t xml:space="preserve">методических и </w:t>
      </w:r>
      <w:r w:rsidRPr="009C607A">
        <w:rPr>
          <w:rFonts w:ascii="Times New Roman" w:hAnsi="Times New Roman"/>
          <w:sz w:val="24"/>
          <w:szCs w:val="24"/>
        </w:rPr>
        <w:t>филологических дисциплин.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Создать</w:t>
      </w:r>
      <w:r w:rsidRPr="009C607A">
        <w:rPr>
          <w:rFonts w:ascii="Times New Roman" w:hAnsi="Times New Roman"/>
          <w:sz w:val="24"/>
          <w:szCs w:val="24"/>
        </w:rPr>
        <w:t xml:space="preserve"> условия для развития умения критически</w:t>
      </w:r>
      <w:r>
        <w:rPr>
          <w:rFonts w:ascii="Times New Roman" w:hAnsi="Times New Roman"/>
          <w:sz w:val="24"/>
          <w:szCs w:val="24"/>
        </w:rPr>
        <w:t xml:space="preserve"> оценивать научную информацию</w:t>
      </w:r>
      <w:r w:rsidRPr="009C607A">
        <w:rPr>
          <w:rFonts w:ascii="Times New Roman" w:hAnsi="Times New Roman"/>
          <w:sz w:val="24"/>
          <w:szCs w:val="24"/>
        </w:rPr>
        <w:t>, а также базовых навыков лингвистического и литературоведческого анализа.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495D87" w:rsidRDefault="00495D87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B21FF" w:rsidRDefault="008B21FF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модуля выпускник должен обладать следующими компетенциями: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ОПК-2 –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ПК-1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D315AD" w:rsidRDefault="00D315AD" w:rsidP="00D315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ПК-2 – </w:t>
      </w:r>
      <w:r w:rsidRPr="00D315AD">
        <w:rPr>
          <w:rFonts w:ascii="Times New Roman" w:hAnsi="Times New Roman"/>
          <w:sz w:val="24"/>
          <w:szCs w:val="24"/>
          <w:shd w:val="clear" w:color="auto" w:fill="FFFFFF"/>
        </w:rPr>
        <w:t>способностью использовать современные методы и технологии обучения и диагностики</w:t>
      </w:r>
      <w:r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ПК-3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8B21FF" w:rsidRDefault="008B21FF" w:rsidP="008B21FF">
      <w:pPr>
        <w:spacing w:after="0" w:line="254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ПК-4: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метапредметных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учебно-исследовательской деятельностью учащихся;</w:t>
      </w:r>
    </w:p>
    <w:p w:rsidR="008B21FF" w:rsidRDefault="008B21FF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503A49" w:rsidRPr="008B21FF" w:rsidRDefault="00503A49" w:rsidP="008B21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495D87" w:rsidRPr="000D7A67" w:rsidTr="00D462B7">
        <w:tc>
          <w:tcPr>
            <w:tcW w:w="817" w:type="dxa"/>
            <w:shd w:val="clear" w:color="auto" w:fill="auto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95D87" w:rsidRPr="000D7A67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495D87" w:rsidRPr="000D7A67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0D7A67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0D7A67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95D87" w:rsidRPr="000D7A67" w:rsidTr="00D462B7">
        <w:tc>
          <w:tcPr>
            <w:tcW w:w="817" w:type="dxa"/>
            <w:shd w:val="clear" w:color="auto" w:fill="auto"/>
          </w:tcPr>
          <w:p w:rsidR="00495D87" w:rsidRPr="000D7A67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495D87" w:rsidRPr="000D7A67" w:rsidRDefault="00495D87" w:rsidP="00495D8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способность к обобщению, анализу, восприятию информации, постановке целей и выбору путей их </w:t>
            </w:r>
            <w:r w:rsidRPr="000D7A67">
              <w:rPr>
                <w:rFonts w:ascii="Times New Roman" w:hAnsi="Times New Roman"/>
                <w:sz w:val="24"/>
                <w:szCs w:val="24"/>
              </w:rPr>
              <w:lastRenderedPageBreak/>
              <w:t>достижения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15AD" w:rsidRDefault="00495D8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ОК-6, </w:t>
            </w:r>
          </w:p>
          <w:p w:rsidR="00D315AD" w:rsidRDefault="000D7A6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 xml:space="preserve">ПК-2, </w:t>
            </w:r>
          </w:p>
          <w:p w:rsidR="00D315AD" w:rsidRDefault="00495D8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>ПК-4,</w:t>
            </w:r>
            <w:r w:rsidR="000D7A67" w:rsidRPr="000D7A6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315AD" w:rsidRDefault="00495D87" w:rsidP="000D7A67">
            <w:pPr>
              <w:tabs>
                <w:tab w:val="left" w:pos="31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t xml:space="preserve">ПК-11, </w:t>
            </w:r>
          </w:p>
          <w:p w:rsidR="00495D87" w:rsidRPr="000D7A67" w:rsidRDefault="00495D87" w:rsidP="000D7A67">
            <w:pPr>
              <w:tabs>
                <w:tab w:val="left" w:pos="318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hAnsi="Times New Roman"/>
                <w:sz w:val="24"/>
                <w:szCs w:val="24"/>
              </w:rPr>
              <w:lastRenderedPageBreak/>
              <w:t>ПК-12</w:t>
            </w:r>
          </w:p>
        </w:tc>
        <w:tc>
          <w:tcPr>
            <w:tcW w:w="2110" w:type="dxa"/>
            <w:vAlign w:val="center"/>
          </w:tcPr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Семинары </w:t>
            </w: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495D87" w:rsidRPr="000D7A67" w:rsidRDefault="00495D87" w:rsidP="00B31F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5D87" w:rsidRPr="000D7A67" w:rsidTr="00D462B7">
        <w:tc>
          <w:tcPr>
            <w:tcW w:w="817" w:type="dxa"/>
            <w:shd w:val="clear" w:color="auto" w:fill="auto"/>
          </w:tcPr>
          <w:p w:rsidR="00495D87" w:rsidRPr="000D7A67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693" w:type="dxa"/>
            <w:shd w:val="clear" w:color="auto" w:fill="auto"/>
          </w:tcPr>
          <w:p w:rsidR="00495D87" w:rsidRPr="00635867" w:rsidRDefault="00EA040B" w:rsidP="00635867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3586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знание основных</w:t>
            </w:r>
            <w:r w:rsidR="0003530A" w:rsidRPr="0063586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констант духовно-нравственного потенциала русской и  мировой литературы, </w:t>
            </w:r>
            <w:r w:rsidRPr="0063586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умение  решать задачи по духовно-нравственному воспитанию  </w:t>
            </w:r>
            <w:r w:rsidR="0003530A" w:rsidRPr="0063586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обучающихся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15AD" w:rsidRDefault="000D7A6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ОПК-2, </w:t>
            </w:r>
          </w:p>
          <w:p w:rsidR="00D315AD" w:rsidRDefault="000D7A6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EA040B"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К-1, </w:t>
            </w:r>
          </w:p>
          <w:p w:rsidR="00D315AD" w:rsidRDefault="00495D8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ПК-3, </w:t>
            </w:r>
          </w:p>
          <w:p w:rsidR="00495D87" w:rsidRPr="000D7A67" w:rsidRDefault="000D7A67" w:rsidP="007C56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10" w:type="dxa"/>
            <w:vAlign w:val="center"/>
          </w:tcPr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0D7A67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 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Pr="000D7A6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7A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495D87" w:rsidRPr="000D7A67" w:rsidRDefault="00495D87" w:rsidP="00B31F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C56FC" w:rsidRPr="009C607A" w:rsidRDefault="007C56FC" w:rsidP="002C5468">
      <w:pPr>
        <w:spacing w:after="0"/>
        <w:ind w:left="72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03530A" w:rsidRPr="006019FB" w:rsidRDefault="0003530A" w:rsidP="0003530A">
      <w:pPr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Шолина</w:t>
      </w:r>
      <w:proofErr w:type="spell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Н.В., к.ф.н., доцент</w:t>
      </w:r>
      <w:proofErr w:type="gram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афедры русской и зарубежной филологии НГПУ им.  К. Минина</w:t>
      </w:r>
      <w:r w:rsidR="007C56F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547B" w:rsidRPr="009C607A" w:rsidRDefault="0003530A" w:rsidP="000F547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>Эрастова</w:t>
      </w:r>
      <w:proofErr w:type="spellEnd"/>
      <w:r w:rsidR="007C56FC" w:rsidRPr="007C56FC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к.ф.н., доцент кафедры  русской и зарубежн</w:t>
      </w:r>
      <w:r w:rsidR="00547E5D">
        <w:rPr>
          <w:rFonts w:ascii="Times New Roman" w:eastAsia="Times New Roman" w:hAnsi="Times New Roman"/>
          <w:sz w:val="24"/>
          <w:szCs w:val="24"/>
          <w:lang w:eastAsia="ru-RU"/>
        </w:rPr>
        <w:t>ой филологии НГПУ им. К. Минина,</w:t>
      </w:r>
      <w:r>
        <w:rPr>
          <w:rFonts w:ascii="Times New Roman" w:eastAsia="Times New Roman" w:hAnsi="Times New Roman"/>
          <w:sz w:val="24"/>
          <w:szCs w:val="24"/>
        </w:rPr>
        <w:t xml:space="preserve"> Маринина Ю.А., к.ф.н.,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доцент</w:t>
      </w:r>
      <w:r w:rsidR="006D0E04"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 w:rsidR="006D0E0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</w:t>
      </w:r>
      <w:r>
        <w:rPr>
          <w:rFonts w:ascii="Times New Roman" w:eastAsia="Times New Roman" w:hAnsi="Times New Roman"/>
          <w:sz w:val="24"/>
          <w:szCs w:val="24"/>
        </w:rPr>
        <w:t>кой и зарубежной филологии НГПУ им. К. Минина</w:t>
      </w:r>
      <w:r w:rsidR="006D0E04">
        <w:rPr>
          <w:rFonts w:ascii="Times New Roman" w:eastAsia="Times New Roman" w:hAnsi="Times New Roman"/>
          <w:sz w:val="24"/>
          <w:szCs w:val="24"/>
        </w:rPr>
        <w:t>, Дзюба Е.М., д.ф.н., профессор</w:t>
      </w:r>
      <w:r w:rsidR="000F547B">
        <w:rPr>
          <w:rFonts w:ascii="Times New Roman" w:eastAsia="Times New Roman" w:hAnsi="Times New Roman"/>
          <w:sz w:val="24"/>
          <w:szCs w:val="24"/>
        </w:rPr>
        <w:t xml:space="preserve"> </w:t>
      </w:r>
      <w:r w:rsidR="000F547B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 xml:space="preserve"> русской и зарубежной филологии </w:t>
      </w:r>
      <w:r w:rsidR="000F547B" w:rsidRPr="009C607A">
        <w:rPr>
          <w:rFonts w:ascii="Times New Roman" w:eastAsia="Times New Roman" w:hAnsi="Times New Roman"/>
          <w:sz w:val="24"/>
          <w:szCs w:val="24"/>
          <w:lang w:eastAsia="ru-RU"/>
        </w:rPr>
        <w:t>НГПУ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Минина.</w:t>
      </w: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3530A" w:rsidRPr="006B0342" w:rsidRDefault="006B0342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B0342">
        <w:rPr>
          <w:rFonts w:ascii="Times New Roman" w:hAnsi="Times New Roman"/>
          <w:sz w:val="24"/>
          <w:szCs w:val="24"/>
          <w:highlight w:val="white"/>
        </w:rPr>
        <w:t xml:space="preserve">Модуль К.М.13. « Современный литературный процесс» является  комплексным в структуре ОПОП и включает в себя базовую и вариативные части, что означает необходимость изучения студентами таких дисциплин, как «История русской литературы3 («История русской литературы второй половины </w:t>
      </w:r>
      <w:r w:rsidRPr="006B0342"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 w:rsidRPr="006B0342">
        <w:rPr>
          <w:rFonts w:ascii="Times New Roman" w:hAnsi="Times New Roman"/>
          <w:sz w:val="24"/>
          <w:szCs w:val="24"/>
          <w:highlight w:val="white"/>
        </w:rPr>
        <w:t xml:space="preserve"> века»; «История русской литературы конца </w:t>
      </w:r>
      <w:r w:rsidRPr="006B0342"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 w:rsidRPr="006B0342">
        <w:rPr>
          <w:rFonts w:ascii="Times New Roman" w:hAnsi="Times New Roman"/>
          <w:sz w:val="24"/>
          <w:szCs w:val="24"/>
          <w:highlight w:val="white"/>
        </w:rPr>
        <w:t xml:space="preserve"> века – начала ХХ</w:t>
      </w:r>
      <w:r w:rsidRPr="006B0342">
        <w:rPr>
          <w:rFonts w:ascii="Times New Roman" w:hAnsi="Times New Roman"/>
          <w:sz w:val="24"/>
          <w:szCs w:val="24"/>
          <w:highlight w:val="white"/>
          <w:lang w:val="en-US"/>
        </w:rPr>
        <w:t>I</w:t>
      </w:r>
      <w:r w:rsidRPr="006B0342">
        <w:rPr>
          <w:rFonts w:ascii="Times New Roman" w:hAnsi="Times New Roman"/>
          <w:sz w:val="24"/>
          <w:szCs w:val="24"/>
          <w:highlight w:val="white"/>
        </w:rPr>
        <w:t xml:space="preserve"> века» (Современный литературный процесс), «История зарубежной литературы 3» («История зарубежной </w:t>
      </w:r>
      <w:proofErr w:type="gramStart"/>
      <w:r w:rsidRPr="006B0342">
        <w:rPr>
          <w:rFonts w:ascii="Times New Roman" w:hAnsi="Times New Roman"/>
          <w:sz w:val="24"/>
          <w:szCs w:val="24"/>
          <w:highlight w:val="white"/>
        </w:rPr>
        <w:t xml:space="preserve">л </w:t>
      </w:r>
      <w:proofErr w:type="spellStart"/>
      <w:r w:rsidRPr="006B0342">
        <w:rPr>
          <w:rFonts w:ascii="Times New Roman" w:hAnsi="Times New Roman"/>
          <w:sz w:val="24"/>
          <w:szCs w:val="24"/>
          <w:highlight w:val="white"/>
        </w:rPr>
        <w:t>итературы</w:t>
      </w:r>
      <w:proofErr w:type="spellEnd"/>
      <w:proofErr w:type="gramEnd"/>
      <w:r w:rsidRPr="006B0342">
        <w:rPr>
          <w:rFonts w:ascii="Times New Roman" w:hAnsi="Times New Roman"/>
          <w:sz w:val="24"/>
          <w:szCs w:val="24"/>
          <w:highlight w:val="white"/>
        </w:rPr>
        <w:t xml:space="preserve"> до 1945 года», «История зарубежной литературы после 1945 года», «Детская литература», «Теория литературы».</w:t>
      </w:r>
    </w:p>
    <w:p w:rsidR="0003530A" w:rsidRPr="005E0655" w:rsidRDefault="0003530A" w:rsidP="0003530A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У обучающегося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также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 имеется возможность выбора одной из предлагаемых в модуле ди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>сциплин: «Формульная» литература в современной культур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е», </w:t>
      </w:r>
      <w:r w:rsidR="000F547B">
        <w:rPr>
          <w:rFonts w:ascii="Times New Roman" w:eastAsia="Times New Roman" w:hAnsi="Times New Roman"/>
          <w:sz w:val="24"/>
          <w:szCs w:val="24"/>
          <w:lang w:eastAsia="ru-RU"/>
        </w:rPr>
        <w:t>«Актуальные проблемы изучения современной массовой литературы»</w:t>
      </w:r>
    </w:p>
    <w:p w:rsidR="0003530A" w:rsidRPr="009C607A" w:rsidRDefault="0003530A" w:rsidP="0003530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Освоение данного модуля возможно при условии овладения студентами</w:t>
      </w:r>
      <w:r w:rsidR="001877E2">
        <w:rPr>
          <w:rFonts w:ascii="Times New Roman" w:hAnsi="Times New Roman"/>
          <w:sz w:val="24"/>
          <w:szCs w:val="24"/>
        </w:rPr>
        <w:t xml:space="preserve"> дисциплин предшествующего модуля (</w:t>
      </w:r>
      <w:r w:rsidR="00B31F7E">
        <w:rPr>
          <w:rFonts w:ascii="Times New Roman" w:hAnsi="Times New Roman"/>
          <w:sz w:val="24"/>
          <w:szCs w:val="24"/>
        </w:rPr>
        <w:t>К.М.13)</w:t>
      </w:r>
    </w:p>
    <w:p w:rsidR="008B21FF" w:rsidRDefault="008B21FF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Знать</w:t>
      </w:r>
      <w:r w:rsidRPr="009C607A">
        <w:rPr>
          <w:rFonts w:ascii="Times New Roman" w:hAnsi="Times New Roman"/>
          <w:sz w:val="24"/>
          <w:szCs w:val="24"/>
        </w:rPr>
        <w:t xml:space="preserve">: </w:t>
      </w:r>
      <w:r w:rsidR="00C44162">
        <w:rPr>
          <w:rFonts w:ascii="Times New Roman" w:hAnsi="Times New Roman"/>
          <w:sz w:val="24"/>
          <w:szCs w:val="24"/>
        </w:rPr>
        <w:t>современную</w:t>
      </w:r>
      <w:r w:rsidR="002B434E">
        <w:rPr>
          <w:rFonts w:ascii="Times New Roman" w:hAnsi="Times New Roman"/>
          <w:sz w:val="24"/>
          <w:szCs w:val="24"/>
        </w:rPr>
        <w:t xml:space="preserve"> терминол</w:t>
      </w:r>
      <w:r w:rsidR="000F547B">
        <w:rPr>
          <w:rFonts w:ascii="Times New Roman" w:hAnsi="Times New Roman"/>
          <w:sz w:val="24"/>
          <w:szCs w:val="24"/>
        </w:rPr>
        <w:t>огию, необходимую  для  понимания</w:t>
      </w:r>
      <w:r w:rsidR="002B434E">
        <w:rPr>
          <w:rFonts w:ascii="Times New Roman" w:hAnsi="Times New Roman"/>
          <w:sz w:val="24"/>
          <w:szCs w:val="24"/>
        </w:rPr>
        <w:t xml:space="preserve">   явлений литературного процесса в отечественной и мировой литературе </w:t>
      </w:r>
    </w:p>
    <w:p w:rsidR="008B21FF" w:rsidRDefault="0003530A" w:rsidP="008B21F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Уметь</w:t>
      </w:r>
      <w:r w:rsidRPr="009C607A">
        <w:rPr>
          <w:rFonts w:ascii="Times New Roman" w:hAnsi="Times New Roman"/>
          <w:sz w:val="24"/>
          <w:szCs w:val="24"/>
        </w:rPr>
        <w:t>: применять знания</w:t>
      </w:r>
      <w:r w:rsidR="002B434E">
        <w:rPr>
          <w:rFonts w:ascii="Times New Roman" w:hAnsi="Times New Roman"/>
          <w:sz w:val="24"/>
          <w:szCs w:val="24"/>
        </w:rPr>
        <w:t xml:space="preserve"> по </w:t>
      </w:r>
      <w:r w:rsidRPr="009C607A">
        <w:rPr>
          <w:rFonts w:ascii="Times New Roman" w:hAnsi="Times New Roman"/>
          <w:sz w:val="24"/>
          <w:szCs w:val="24"/>
        </w:rPr>
        <w:t xml:space="preserve"> литературе для решения учебно-исследовательских задач.</w:t>
      </w:r>
    </w:p>
    <w:p w:rsidR="0003530A" w:rsidRDefault="0003530A" w:rsidP="008B21F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hAnsi="Times New Roman"/>
          <w:b/>
          <w:sz w:val="24"/>
          <w:szCs w:val="24"/>
        </w:rPr>
        <w:lastRenderedPageBreak/>
        <w:t>Владеть</w:t>
      </w:r>
      <w:r w:rsidRPr="009C607A">
        <w:rPr>
          <w:rFonts w:ascii="Times New Roman" w:hAnsi="Times New Roman"/>
          <w:sz w:val="24"/>
          <w:szCs w:val="24"/>
        </w:rPr>
        <w:t xml:space="preserve">: элементарными навыками и умениями литературоведческого анализа; способностью строить устные и письменные высказывания в соответствии </w:t>
      </w:r>
      <w:proofErr w:type="spellStart"/>
      <w:r w:rsidRPr="009C607A">
        <w:rPr>
          <w:rFonts w:ascii="Times New Roman" w:hAnsi="Times New Roman"/>
          <w:sz w:val="24"/>
          <w:szCs w:val="24"/>
        </w:rPr>
        <w:t>сусловиями</w:t>
      </w:r>
      <w:proofErr w:type="spellEnd"/>
      <w:r w:rsidRPr="009C607A">
        <w:rPr>
          <w:rFonts w:ascii="Times New Roman" w:hAnsi="Times New Roman"/>
          <w:sz w:val="24"/>
          <w:szCs w:val="24"/>
        </w:rPr>
        <w:t xml:space="preserve"> коммуникации.</w:t>
      </w:r>
    </w:p>
    <w:p w:rsidR="002B434E" w:rsidRDefault="002B434E" w:rsidP="0003530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3530A" w:rsidRPr="005E0655" w:rsidRDefault="0003530A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</w:t>
      </w:r>
      <w:r w:rsidR="002B434E">
        <w:rPr>
          <w:rFonts w:ascii="Times New Roman" w:eastAsia="Times New Roman" w:hAnsi="Times New Roman"/>
          <w:sz w:val="24"/>
          <w:szCs w:val="24"/>
          <w:lang w:eastAsia="ru-RU"/>
        </w:rPr>
        <w:t xml:space="preserve">и научно-исследовательской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работы, 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2C5468" w:rsidRPr="002B434E" w:rsidRDefault="0003530A" w:rsidP="002B434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2B434E" w:rsidRDefault="002B434E" w:rsidP="002B434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</w:p>
    <w:p w:rsidR="002B434E" w:rsidRPr="009C607A" w:rsidRDefault="002B434E" w:rsidP="00DF5C94">
      <w:pPr>
        <w:shd w:val="clear" w:color="auto" w:fill="FFFFFF"/>
        <w:tabs>
          <w:tab w:val="left" w:pos="1123"/>
        </w:tabs>
        <w:spacing w:after="0"/>
        <w:ind w:right="13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2B434E" w:rsidRPr="009C607A" w:rsidTr="00D462B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2B434E" w:rsidRPr="009C607A" w:rsidTr="00D462B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0F547B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576</w:t>
            </w:r>
            <w:r w:rsidR="002B4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B434E" w:rsidRPr="009C607A" w:rsidTr="00D462B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0F547B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  <w:r w:rsidR="002B4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B434E" w:rsidRPr="009C607A" w:rsidTr="00D462B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2B434E" w:rsidP="00D462B7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B434E" w:rsidRPr="009C607A" w:rsidRDefault="000F547B" w:rsidP="00D462B7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  <w:r w:rsidR="002B434E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659" w:rsidRPr="00DB597C" w:rsidTr="005A765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A7659" w:rsidRPr="00DB597C" w:rsidRDefault="005A7659" w:rsidP="005A7659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A7659" w:rsidRPr="00DB597C" w:rsidRDefault="005A7659" w:rsidP="005A7659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B434E" w:rsidRPr="009C607A" w:rsidRDefault="002B434E" w:rsidP="002B434E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2B434E" w:rsidRPr="009C607A" w:rsidSect="00D462B7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F5C94" w:rsidRPr="009C607A" w:rsidRDefault="00DF5C94" w:rsidP="00427367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F5C94" w:rsidRPr="009C607A" w:rsidRDefault="003C0829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К.</w:t>
      </w:r>
      <w:r w:rsidR="009A4C8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М.13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. «</w:t>
      </w:r>
      <w:r w:rsidR="009A4C83">
        <w:rPr>
          <w:rFonts w:ascii="Times New Roman" w:eastAsia="Times New Roman" w:hAnsi="Times New Roman"/>
          <w:b/>
          <w:sz w:val="24"/>
          <w:szCs w:val="24"/>
          <w:lang w:eastAsia="ru-RU"/>
        </w:rPr>
        <w:t>Совр</w:t>
      </w:r>
      <w:r w:rsidR="00503A49">
        <w:rPr>
          <w:rFonts w:ascii="Times New Roman" w:eastAsia="Times New Roman" w:hAnsi="Times New Roman"/>
          <w:b/>
          <w:sz w:val="24"/>
          <w:szCs w:val="24"/>
          <w:lang w:eastAsia="ru-RU"/>
        </w:rPr>
        <w:t>е</w:t>
      </w:r>
      <w:r w:rsidR="009A4C83">
        <w:rPr>
          <w:rFonts w:ascii="Times New Roman" w:eastAsia="Times New Roman" w:hAnsi="Times New Roman"/>
          <w:b/>
          <w:sz w:val="24"/>
          <w:szCs w:val="24"/>
          <w:lang w:eastAsia="ru-RU"/>
        </w:rPr>
        <w:t>менный</w:t>
      </w:r>
      <w:r w:rsidR="009A4C83"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>литературный процесс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7"/>
        <w:gridCol w:w="3235"/>
        <w:gridCol w:w="705"/>
        <w:gridCol w:w="1290"/>
        <w:gridCol w:w="1419"/>
        <w:gridCol w:w="1291"/>
        <w:gridCol w:w="1163"/>
        <w:gridCol w:w="1163"/>
        <w:gridCol w:w="1290"/>
        <w:gridCol w:w="1962"/>
      </w:tblGrid>
      <w:tr w:rsidR="00DF5C94" w:rsidRPr="007C56FC" w:rsidTr="00AC069B">
        <w:trPr>
          <w:trHeight w:val="302"/>
        </w:trPr>
        <w:tc>
          <w:tcPr>
            <w:tcW w:w="1267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235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5868" w:type="dxa"/>
            <w:gridSpan w:val="5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1163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7C56FC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7C56FC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290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962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DF5C94" w:rsidRPr="007C56FC" w:rsidTr="00AC069B">
        <w:tc>
          <w:tcPr>
            <w:tcW w:w="1267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235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705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709" w:type="dxa"/>
            <w:gridSpan w:val="2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163" w:type="dxa"/>
            <w:vMerge w:val="restart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1163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F5C94" w:rsidRPr="007C56FC" w:rsidTr="00AC069B">
        <w:tc>
          <w:tcPr>
            <w:tcW w:w="1267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235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705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7C56FC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91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63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63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90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F5C94" w:rsidRPr="007C56FC" w:rsidTr="00AC069B">
        <w:tc>
          <w:tcPr>
            <w:tcW w:w="14785" w:type="dxa"/>
            <w:gridSpan w:val="10"/>
            <w:shd w:val="clear" w:color="auto" w:fill="auto"/>
            <w:vAlign w:val="center"/>
          </w:tcPr>
          <w:p w:rsidR="00DF5C94" w:rsidRPr="007C56FC" w:rsidRDefault="00DF5C94" w:rsidP="00DF5C94">
            <w:pPr>
              <w:numPr>
                <w:ilvl w:val="0"/>
                <w:numId w:val="4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DF5C94" w:rsidRPr="007C56FC" w:rsidTr="00AC069B">
        <w:tc>
          <w:tcPr>
            <w:tcW w:w="1267" w:type="dxa"/>
            <w:shd w:val="clear" w:color="auto" w:fill="auto"/>
            <w:vAlign w:val="center"/>
          </w:tcPr>
          <w:p w:rsidR="00DF5C94" w:rsidRPr="007C56FC" w:rsidRDefault="0067045D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</w:t>
            </w:r>
            <w:r w:rsidR="00DF5C94" w:rsidRPr="007C56FC">
              <w:rPr>
                <w:rFonts w:ascii="Times New Roman" w:eastAsia="Times New Roman" w:hAnsi="Times New Roman"/>
                <w:caps/>
                <w:lang w:eastAsia="ru-RU"/>
              </w:rPr>
              <w:t>.01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F5C94" w:rsidRPr="007C56FC" w:rsidRDefault="000F547B" w:rsidP="00DF5C94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История русской литературы 3</w:t>
            </w:r>
            <w:r w:rsidR="00DF5C94" w:rsidRPr="007C56FC">
              <w:rPr>
                <w:rFonts w:ascii="Times New Roman" w:eastAsia="Times New Roman" w:hAnsi="Times New Roman"/>
                <w:lang w:eastAsia="ru-RU"/>
              </w:rPr>
              <w:t xml:space="preserve">(История русской литературы второй половины </w:t>
            </w:r>
            <w:r w:rsidRPr="007C56FC">
              <w:rPr>
                <w:rFonts w:ascii="Times New Roman" w:eastAsia="Times New Roman" w:hAnsi="Times New Roman"/>
                <w:lang w:val="en-US" w:eastAsia="ru-RU"/>
              </w:rPr>
              <w:t>X</w:t>
            </w:r>
            <w:r w:rsidR="00DF5C94" w:rsidRPr="007C56FC">
              <w:rPr>
                <w:rFonts w:ascii="Times New Roman" w:eastAsia="Times New Roman" w:hAnsi="Times New Roman"/>
                <w:lang w:val="en-US" w:eastAsia="ru-RU"/>
              </w:rPr>
              <w:t>X</w:t>
            </w:r>
            <w:r w:rsidR="00DF5C94"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F5C94" w:rsidRPr="007C56FC" w:rsidRDefault="00AB65A3" w:rsidP="005A7659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AB65A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AB65A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DF5C94" w:rsidRPr="007C56FC" w:rsidRDefault="00AB65A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90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AB65A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КР</w:t>
            </w:r>
            <w:proofErr w:type="gramEnd"/>
            <w:r w:rsidR="0067045D" w:rsidRPr="007C56FC">
              <w:rPr>
                <w:rFonts w:ascii="Times New Roman" w:eastAsia="Times New Roman" w:hAnsi="Times New Roman"/>
                <w:lang w:eastAsia="ru-RU"/>
              </w:rPr>
              <w:t xml:space="preserve"> (9</w:t>
            </w:r>
            <w:r w:rsidR="00A139AA"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  <w:p w:rsidR="00DF5C94" w:rsidRPr="007C56FC" w:rsidRDefault="00AB65A3" w:rsidP="00AB65A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Э (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AB65A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67045D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9</w:t>
            </w:r>
            <w:r w:rsidR="00AB65A3">
              <w:rPr>
                <w:rFonts w:ascii="Times New Roman" w:eastAsia="Times New Roman" w:hAnsi="Times New Roman"/>
                <w:caps/>
                <w:lang w:eastAsia="ru-RU"/>
              </w:rPr>
              <w:t>, 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F5C94" w:rsidRPr="007C56FC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</w:t>
            </w:r>
            <w:r w:rsidR="003A5BB8" w:rsidRPr="007C56FC">
              <w:rPr>
                <w:rFonts w:ascii="Times New Roman" w:eastAsia="Times New Roman" w:hAnsi="Times New Roman"/>
                <w:bCs/>
                <w:lang w:eastAsia="ru-RU"/>
              </w:rPr>
              <w:t>, ОР-2</w:t>
            </w:r>
          </w:p>
        </w:tc>
      </w:tr>
      <w:tr w:rsidR="00DF5C94" w:rsidRPr="007C56FC" w:rsidTr="00AC069B">
        <w:tc>
          <w:tcPr>
            <w:tcW w:w="1267" w:type="dxa"/>
            <w:shd w:val="clear" w:color="auto" w:fill="auto"/>
            <w:vAlign w:val="center"/>
          </w:tcPr>
          <w:p w:rsidR="00DF5C94" w:rsidRPr="007C56FC" w:rsidRDefault="0067045D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</w:t>
            </w:r>
            <w:r w:rsidR="00DF5C94" w:rsidRPr="007C56FC">
              <w:rPr>
                <w:rFonts w:ascii="Times New Roman" w:eastAsia="Times New Roman" w:hAnsi="Times New Roman"/>
                <w:caps/>
                <w:lang w:eastAsia="ru-RU"/>
              </w:rPr>
              <w:t>.02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F5C94" w:rsidRPr="007C56FC" w:rsidRDefault="00DF5C94" w:rsidP="0067045D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 История зарубежной литературы </w:t>
            </w:r>
            <w:r w:rsidR="0067045D" w:rsidRPr="007C56FC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F5C94" w:rsidRPr="007C56FC" w:rsidRDefault="003042E3" w:rsidP="005A7659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AC069B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AC069B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DF5C94" w:rsidRPr="007C56FC" w:rsidRDefault="00AC069B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90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AC069B" w:rsidRPr="007C56FC" w:rsidRDefault="00AC069B" w:rsidP="00AC069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КР</w:t>
            </w:r>
            <w:proofErr w:type="gramEnd"/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 (9)</w:t>
            </w:r>
          </w:p>
          <w:p w:rsidR="00DF5C94" w:rsidRPr="007C56FC" w:rsidRDefault="00AC069B" w:rsidP="00AC069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Э (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AC069B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67045D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9</w:t>
            </w:r>
            <w:r w:rsidR="00AC069B">
              <w:rPr>
                <w:rFonts w:ascii="Times New Roman" w:eastAsia="Times New Roman" w:hAnsi="Times New Roman"/>
                <w:caps/>
                <w:lang w:eastAsia="ru-RU"/>
              </w:rPr>
              <w:t>, 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F5C94" w:rsidRPr="007C56FC" w:rsidRDefault="003A5BB8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67045D" w:rsidRPr="007C56FC" w:rsidTr="00AC069B">
        <w:tc>
          <w:tcPr>
            <w:tcW w:w="1267" w:type="dxa"/>
            <w:shd w:val="clear" w:color="auto" w:fill="auto"/>
            <w:vAlign w:val="center"/>
          </w:tcPr>
          <w:p w:rsidR="0067045D" w:rsidRPr="007C56FC" w:rsidRDefault="0067045D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К.М.13.03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67045D" w:rsidRPr="007C56FC" w:rsidRDefault="0067045D" w:rsidP="0067045D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Детская литература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67045D" w:rsidRPr="007C56FC" w:rsidRDefault="0067045D" w:rsidP="005A7659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67045D" w:rsidRPr="007C56FC" w:rsidRDefault="003042E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67045D" w:rsidRPr="007C56FC" w:rsidRDefault="003042E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67045D" w:rsidRPr="007C56FC" w:rsidRDefault="003042E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67045D" w:rsidRPr="007C56FC" w:rsidRDefault="004D0E4C" w:rsidP="00AC069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За (</w:t>
            </w:r>
            <w:r w:rsidR="00AC069B">
              <w:rPr>
                <w:rFonts w:ascii="Times New Roman" w:eastAsia="Times New Roman" w:hAnsi="Times New Roman"/>
                <w:lang w:eastAsia="ru-RU"/>
              </w:rPr>
              <w:t>А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67045D" w:rsidRPr="007C56FC" w:rsidRDefault="004D0E4C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67045D" w:rsidRPr="007C56FC" w:rsidRDefault="00FD17D6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67045D" w:rsidRPr="007C56FC" w:rsidRDefault="005D701F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ОР-</w:t>
            </w:r>
            <w:r w:rsidR="009B2430"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</w:p>
        </w:tc>
      </w:tr>
      <w:tr w:rsidR="0067045D" w:rsidRPr="007C56FC" w:rsidTr="00AC069B">
        <w:tc>
          <w:tcPr>
            <w:tcW w:w="1267" w:type="dxa"/>
            <w:shd w:val="clear" w:color="auto" w:fill="auto"/>
            <w:vAlign w:val="center"/>
          </w:tcPr>
          <w:p w:rsidR="0067045D" w:rsidRPr="007C56FC" w:rsidRDefault="0067045D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К.М.13.04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67045D" w:rsidRPr="007C56FC" w:rsidRDefault="0067045D" w:rsidP="0067045D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Теория литературы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67045D" w:rsidRPr="007C56FC" w:rsidRDefault="0067045D" w:rsidP="005A7659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67045D" w:rsidRPr="007C56FC" w:rsidRDefault="003042E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67045D" w:rsidRPr="007C56FC" w:rsidRDefault="003042E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67045D" w:rsidRPr="007C56FC" w:rsidRDefault="003042E3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4D0E4C" w:rsidRPr="007C56FC" w:rsidRDefault="004D0E4C" w:rsidP="00AC069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Э</w:t>
            </w:r>
            <w:r w:rsidR="00AC069B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>(9)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67045D" w:rsidRPr="007C56FC" w:rsidRDefault="004D0E4C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67045D" w:rsidRPr="007C56FC" w:rsidRDefault="004D0E4C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9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67045D" w:rsidRPr="007C56FC" w:rsidRDefault="009B2430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ОР-</w:t>
            </w:r>
            <w:r w:rsidR="004D0E4C" w:rsidRPr="007C56FC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</w:p>
        </w:tc>
      </w:tr>
      <w:tr w:rsidR="00DF5C94" w:rsidRPr="007C56FC" w:rsidTr="00AC069B">
        <w:tc>
          <w:tcPr>
            <w:tcW w:w="14785" w:type="dxa"/>
            <w:gridSpan w:val="10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2. Дисциплины по выбору (выбрать 1 из 4)</w:t>
            </w:r>
          </w:p>
        </w:tc>
      </w:tr>
      <w:tr w:rsidR="00DF5C94" w:rsidRPr="007C56FC" w:rsidTr="00AC069B">
        <w:tc>
          <w:tcPr>
            <w:tcW w:w="1267" w:type="dxa"/>
            <w:shd w:val="clear" w:color="auto" w:fill="auto"/>
            <w:vAlign w:val="center"/>
          </w:tcPr>
          <w:p w:rsidR="00DF5C94" w:rsidRPr="007C56FC" w:rsidRDefault="004D0E4C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К.М.13</w:t>
            </w:r>
            <w:r w:rsidR="00DF5C94" w:rsidRPr="007C56FC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</w:t>
            </w:r>
            <w:r w:rsidR="006B039F" w:rsidRPr="007C56FC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.01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F5C94" w:rsidRPr="007C56FC" w:rsidRDefault="006B039F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«Формульная литература в современной культуре»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DF5C94" w:rsidRPr="007C56FC" w:rsidRDefault="00DF5C94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6B039F" w:rsidP="00FD17D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З</w:t>
            </w:r>
            <w:proofErr w:type="gramStart"/>
            <w:r w:rsidRPr="007C56FC">
              <w:rPr>
                <w:rFonts w:ascii="Times New Roman" w:eastAsia="Times New Roman" w:hAnsi="Times New Roman"/>
                <w:lang w:eastAsia="ru-RU"/>
              </w:rPr>
              <w:t>а(</w:t>
            </w:r>
            <w:proofErr w:type="gramEnd"/>
            <w:r w:rsidR="00FD17D6">
              <w:rPr>
                <w:rFonts w:ascii="Times New Roman" w:eastAsia="Times New Roman" w:hAnsi="Times New Roman"/>
                <w:lang w:eastAsia="ru-RU"/>
              </w:rPr>
              <w:t>А</w:t>
            </w:r>
            <w:r w:rsidR="00DF5C94"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FD17D6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F5C94" w:rsidRPr="007C56FC" w:rsidRDefault="00B31F7E" w:rsidP="00DE076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DF5C94" w:rsidRPr="007C56FC" w:rsidTr="00AC069B">
        <w:tc>
          <w:tcPr>
            <w:tcW w:w="1267" w:type="dxa"/>
            <w:shd w:val="clear" w:color="auto" w:fill="auto"/>
            <w:vAlign w:val="center"/>
          </w:tcPr>
          <w:p w:rsidR="00DF5C94" w:rsidRPr="007C56FC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C56FC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</w:t>
            </w:r>
            <w:r w:rsidR="006B039F" w:rsidRPr="007C56FC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.02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F5C94" w:rsidRPr="007C56FC" w:rsidRDefault="006B039F" w:rsidP="00AF6CC4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Актуальны</w:t>
            </w:r>
            <w:r w:rsidR="00AF6CC4">
              <w:rPr>
                <w:rFonts w:ascii="Times New Roman" w:eastAsia="Times New Roman" w:hAnsi="Times New Roman"/>
                <w:lang w:eastAsia="ru-RU"/>
              </w:rPr>
              <w:t>е</w:t>
            </w:r>
            <w:r w:rsidRPr="007C56FC">
              <w:rPr>
                <w:rFonts w:ascii="Times New Roman" w:eastAsia="Times New Roman" w:hAnsi="Times New Roman"/>
                <w:lang w:eastAsia="ru-RU"/>
              </w:rPr>
              <w:t xml:space="preserve"> проблемы изучения современной массовой литературы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DF5C94" w:rsidRPr="007C56FC" w:rsidRDefault="00D462B7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6B039F" w:rsidP="00FD17D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За (</w:t>
            </w:r>
            <w:r w:rsidR="00FD17D6">
              <w:rPr>
                <w:rFonts w:ascii="Times New Roman" w:eastAsia="Times New Roman" w:hAnsi="Times New Roman"/>
                <w:lang w:eastAsia="ru-RU"/>
              </w:rPr>
              <w:t>А</w:t>
            </w:r>
            <w:r w:rsidR="00D462B7"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FD17D6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F5C94" w:rsidRPr="007C56FC" w:rsidRDefault="00B31F7E" w:rsidP="00DE076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DF5C94" w:rsidRPr="007C56FC" w:rsidTr="00AC069B">
        <w:tc>
          <w:tcPr>
            <w:tcW w:w="1267" w:type="dxa"/>
            <w:shd w:val="clear" w:color="auto" w:fill="auto"/>
            <w:vAlign w:val="center"/>
          </w:tcPr>
          <w:p w:rsidR="00DF5C94" w:rsidRPr="007C56FC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C56FC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</w:t>
            </w:r>
            <w:r w:rsidR="006B039F" w:rsidRPr="007C56FC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.03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F5C94" w:rsidRPr="007C56FC" w:rsidRDefault="006B039F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Книга-текст-коммуникация: новейшие термины и понятия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DF5C94" w:rsidRPr="007C56FC" w:rsidRDefault="00D462B7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6B039F" w:rsidP="00FD17D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За (</w:t>
            </w:r>
            <w:r w:rsidR="00FD17D6">
              <w:rPr>
                <w:rFonts w:ascii="Times New Roman" w:eastAsia="Times New Roman" w:hAnsi="Times New Roman"/>
                <w:lang w:eastAsia="ru-RU"/>
              </w:rPr>
              <w:t>А</w:t>
            </w:r>
            <w:r w:rsidR="00D462B7"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FD17D6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F5C94" w:rsidRPr="007C56FC" w:rsidRDefault="00B31F7E" w:rsidP="00DE076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DF5C94" w:rsidRPr="007C56FC" w:rsidTr="00AC069B">
        <w:tc>
          <w:tcPr>
            <w:tcW w:w="1267" w:type="dxa"/>
            <w:shd w:val="clear" w:color="auto" w:fill="auto"/>
            <w:vAlign w:val="center"/>
          </w:tcPr>
          <w:p w:rsidR="00DF5C94" w:rsidRPr="007C56FC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C56FC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C56FC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ДВ.01</w:t>
            </w:r>
            <w:r w:rsidR="006B039F" w:rsidRPr="007C56FC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.04</w:t>
            </w:r>
          </w:p>
        </w:tc>
        <w:tc>
          <w:tcPr>
            <w:tcW w:w="3235" w:type="dxa"/>
            <w:shd w:val="clear" w:color="auto" w:fill="auto"/>
            <w:vAlign w:val="center"/>
          </w:tcPr>
          <w:p w:rsidR="00DF5C94" w:rsidRPr="007C56FC" w:rsidRDefault="006B039F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Окказионализмы в постмодернизме</w:t>
            </w:r>
          </w:p>
        </w:tc>
        <w:tc>
          <w:tcPr>
            <w:tcW w:w="705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91" w:type="dxa"/>
            <w:shd w:val="clear" w:color="auto" w:fill="auto"/>
            <w:vAlign w:val="center"/>
          </w:tcPr>
          <w:p w:rsidR="00DF5C94" w:rsidRPr="007C56FC" w:rsidRDefault="00D462B7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6B039F" w:rsidP="00FD17D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lang w:eastAsia="ru-RU"/>
              </w:rPr>
              <w:t>За (</w:t>
            </w:r>
            <w:r w:rsidR="00FD17D6">
              <w:rPr>
                <w:rFonts w:ascii="Times New Roman" w:eastAsia="Times New Roman" w:hAnsi="Times New Roman"/>
                <w:lang w:eastAsia="ru-RU"/>
              </w:rPr>
              <w:t>А</w:t>
            </w:r>
            <w:r w:rsidR="00D462B7" w:rsidRPr="007C56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DF5C94" w:rsidRPr="007C56FC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90" w:type="dxa"/>
            <w:shd w:val="clear" w:color="auto" w:fill="auto"/>
            <w:vAlign w:val="center"/>
          </w:tcPr>
          <w:p w:rsidR="00DF5C94" w:rsidRPr="007C56FC" w:rsidRDefault="00FD17D6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А</w:t>
            </w:r>
          </w:p>
        </w:tc>
        <w:tc>
          <w:tcPr>
            <w:tcW w:w="1962" w:type="dxa"/>
            <w:shd w:val="clear" w:color="auto" w:fill="auto"/>
            <w:vAlign w:val="center"/>
          </w:tcPr>
          <w:p w:rsidR="00DF5C94" w:rsidRPr="007C56FC" w:rsidRDefault="00B31F7E" w:rsidP="00DE076F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C56FC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</w:tbl>
    <w:p w:rsidR="007C56FC" w:rsidRDefault="007C56FC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C56FC" w:rsidRDefault="007C56FC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7C56FC" w:rsidSect="007C56FC">
          <w:pgSz w:w="16838" w:h="11906" w:orient="landscape" w:code="9"/>
          <w:pgMar w:top="1134" w:right="1418" w:bottom="1134" w:left="851" w:header="709" w:footer="709" w:gutter="0"/>
          <w:cols w:space="708"/>
          <w:docGrid w:linePitch="360"/>
        </w:sectPr>
      </w:pPr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27367" w:rsidRPr="009C607A" w:rsidRDefault="006B039F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К.М.13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продолжить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мирование базовых литературоведческих компетенций,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позволяющих студентам о бакалавриата успешно овладеть программой профильной подготовки «Русский язык и литература». Базовые литературоведческие компетенции складываются на основе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литературоведческих дисциплин модуля;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виды литературоведческого анализа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художественного текста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="00547E5D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полученных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предыдущем уровне обучения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навыков работы с научной литературой.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вызывает вопросы; б)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за языкового дидактического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="006B039F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формировать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рефлексивные высказывания относительно собственного внутреннего процесса размышления над задачей;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 xml:space="preserve">Практические занятия по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литературе имеют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коммуникативную направленность, предполагают развернутые высказывания в рамках монолога, диалога,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иметь электронные или печатные версии толковых и иных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литературоведческих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словарей,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монографий, научных статей, художественных текстов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литературоведческих дисциплин является неотъемлемой составляющей процесса освоения программы </w:t>
      </w:r>
      <w:proofErr w:type="gramStart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</w:t>
      </w:r>
      <w:r w:rsidR="003C0829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</w:t>
      </w:r>
      <w:r w:rsidR="00B31F7E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3 «Современный литературный процесс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».</w:t>
      </w:r>
    </w:p>
    <w:p w:rsidR="00427367" w:rsidRPr="009C607A" w:rsidRDefault="00427367" w:rsidP="00547E5D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</w:t>
      </w:r>
      <w:r w:rsidR="006B039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К.М.13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="006B039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«Современный литературный процесс» 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используются различные виды и формы самостоятельной работы как средства познавательной и коммуникативной деятельности.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– работу с литературно-художественным материалом: выполнение заданий,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ответы на вопросы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доклад,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сообщение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).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им. К. Минина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 других организаций, методическими указаниями кафедры.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427367" w:rsidRDefault="000075D4" w:rsidP="00427367">
      <w:pPr>
        <w:spacing w:after="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зачета</w:t>
      </w:r>
      <w:r w:rsidR="000075D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 оценкой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или экзамена.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427367" w:rsidRPr="009C607A" w:rsidRDefault="00427367" w:rsidP="00427367">
      <w:pPr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br w:type="page"/>
      </w:r>
    </w:p>
    <w:p w:rsidR="00427367" w:rsidRPr="009C607A" w:rsidRDefault="00427367" w:rsidP="00427367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427367" w:rsidRPr="009C607A" w:rsidSect="007C56FC">
          <w:pgSz w:w="11906" w:h="16838" w:code="9"/>
          <w:pgMar w:top="1418" w:right="1134" w:bottom="851" w:left="1134" w:header="709" w:footer="709" w:gutter="0"/>
          <w:cols w:space="708"/>
          <w:docGrid w:linePitch="360"/>
        </w:sect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0075D4" w:rsidRPr="009C607A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04567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075D4" w:rsidRDefault="006B039F" w:rsidP="000075D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РУССКОЙ ЛИТЕРАТУРЫ 3</w:t>
      </w:r>
      <w:r w:rsidR="000075D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0075D4" w:rsidRPr="00045671" w:rsidRDefault="000075D4" w:rsidP="000075D4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6F4A" w:rsidRPr="00DB6F4A" w:rsidRDefault="00DB6F4A" w:rsidP="00DB6F4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B6F4A" w:rsidRPr="00DB6F4A" w:rsidRDefault="00DB6F4A" w:rsidP="00DB6F4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русской </w:t>
      </w:r>
      <w:r w:rsidR="006B03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3</w:t>
      </w:r>
      <w:r w:rsidR="00FD17D6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занимает важное место в процессе профессиональной подготовки студентов бакалавриата.</w:t>
      </w:r>
      <w:r w:rsid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об основных закономерностях  развития отечественного литературного 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роцесса второй </w:t>
      </w:r>
      <w:r w:rsidR="00FD17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половины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6B039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02E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начала </w:t>
      </w:r>
      <w:r w:rsidR="00002E3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XXI</w:t>
      </w:r>
      <w:r w:rsidR="00002E31" w:rsidRPr="00002E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proofErr w:type="gramStart"/>
      <w:r w:rsidR="00002E31">
        <w:rPr>
          <w:rFonts w:ascii="Times New Roman" w:eastAsia="Times New Roman" w:hAnsi="Times New Roman"/>
          <w:bCs/>
          <w:sz w:val="24"/>
          <w:szCs w:val="24"/>
          <w:lang w:eastAsia="ru-RU"/>
        </w:rPr>
        <w:t>вв</w:t>
      </w:r>
      <w:proofErr w:type="spellEnd"/>
      <w:proofErr w:type="gramEnd"/>
      <w:r w:rsidR="00002E31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 поэтике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исторического (индивидуально-творческого) типа художе</w:t>
      </w:r>
      <w:r w:rsid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ственного сознания с опорой на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функционирования  репрезентативных категорий жанр, стиль, автор.</w:t>
      </w:r>
    </w:p>
    <w:p w:rsidR="00230BE2" w:rsidRDefault="00DB6F4A" w:rsidP="00780E68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</w:t>
      </w:r>
      <w:r w:rsid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ы «История русской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</w:t>
      </w:r>
      <w:r w:rsidR="006B039F"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="00D32845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002E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32845">
        <w:rPr>
          <w:rFonts w:ascii="Times New Roman" w:eastAsia="Times New Roman" w:hAnsi="Times New Roman"/>
          <w:bCs/>
          <w:sz w:val="24"/>
          <w:szCs w:val="24"/>
          <w:lang w:eastAsia="ru-RU"/>
        </w:rPr>
        <w:t>дв</w:t>
      </w:r>
      <w:r w:rsidR="00DA1BE6">
        <w:rPr>
          <w:rFonts w:ascii="Times New Roman" w:eastAsia="Times New Roman" w:hAnsi="Times New Roman"/>
          <w:bCs/>
          <w:sz w:val="24"/>
          <w:szCs w:val="24"/>
          <w:lang w:eastAsia="ru-RU"/>
        </w:rPr>
        <w:t>е части</w:t>
      </w:r>
      <w:r w:rsidR="00D32845">
        <w:rPr>
          <w:rFonts w:ascii="Times New Roman" w:eastAsia="Times New Roman" w:hAnsi="Times New Roman"/>
          <w:bCs/>
          <w:sz w:val="24"/>
          <w:szCs w:val="24"/>
          <w:lang w:eastAsia="ru-RU"/>
        </w:rPr>
        <w:t>: «</w:t>
      </w:r>
      <w:r w:rsidR="00D3284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Ис</w:t>
      </w:r>
      <w:r w:rsidR="00D32845">
        <w:rPr>
          <w:rFonts w:ascii="Times New Roman" w:eastAsia="Times New Roman" w:hAnsi="Times New Roman"/>
          <w:bCs/>
          <w:sz w:val="24"/>
          <w:szCs w:val="24"/>
          <w:lang w:eastAsia="ru-RU"/>
        </w:rPr>
        <w:t>тория  русской литературы второй</w:t>
      </w:r>
      <w:r w:rsidR="00D3284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половины  </w:t>
      </w:r>
      <w:r w:rsidR="00D3284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="00D32845"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</w:t>
      </w:r>
      <w:r w:rsidR="00D3284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</w:t>
      </w:r>
      <w:r w:rsidR="00D32845">
        <w:rPr>
          <w:rFonts w:ascii="Times New Roman" w:eastAsia="Times New Roman" w:hAnsi="Times New Roman"/>
          <w:bCs/>
          <w:sz w:val="24"/>
          <w:szCs w:val="24"/>
          <w:lang w:eastAsia="ru-RU"/>
        </w:rPr>
        <w:t>» и «</w:t>
      </w:r>
      <w:r w:rsidR="001E327D">
        <w:rPr>
          <w:rFonts w:ascii="Times New Roman" w:hAnsi="Times New Roman"/>
          <w:sz w:val="24"/>
          <w:szCs w:val="24"/>
        </w:rPr>
        <w:t>Современный литературный процесс»</w:t>
      </w:r>
      <w:r w:rsidR="00002E31">
        <w:rPr>
          <w:rFonts w:ascii="Times New Roman" w:hAnsi="Times New Roman"/>
          <w:sz w:val="24"/>
          <w:szCs w:val="24"/>
        </w:rPr>
        <w:t>.</w:t>
      </w:r>
      <w:r w:rsidR="00DA1BE6" w:rsidRPr="00DA1B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A1B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них изучаются основные закономерности развития литературного процесса данных периодов, выявляются ведущие признаки развития жанровой системы, тематики и проблематики, отразивших социокультурные и </w:t>
      </w:r>
      <w:proofErr w:type="spellStart"/>
      <w:r w:rsidR="00DA1BE6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социоисторические</w:t>
      </w:r>
      <w:proofErr w:type="spellEnd"/>
      <w:r w:rsidR="00DA1B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изменения жизни русского общества. </w:t>
      </w:r>
    </w:p>
    <w:p w:rsidR="00780E68" w:rsidRPr="002D255A" w:rsidRDefault="00DA1BE6" w:rsidP="00780E6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Изучается  вклад в развитие литературного процесса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М.Шолохова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М.Горького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А.Толстого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Е.Замятина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А.Солженицына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писателей-деревенщиков. Три раздела посвящены монографическому изучению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М.Булгакова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Б.Пастернака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431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А.Платонова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Основное внимание уделено  изучению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закономер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ностей развития русского реализма, осмыслению поэтики реализма и специфического наполнения данного понятия в их творчестве, формированию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репрезентативных жанров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романа, повести, рассказа, жанров драмы.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находится категории </w:t>
      </w:r>
      <w:r w:rsidRP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автор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(способы повествования, способы выражения авторской позиции)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44162">
        <w:rPr>
          <w:rFonts w:ascii="Times New Roman" w:eastAsia="Times New Roman" w:hAnsi="Times New Roman"/>
          <w:bCs/>
          <w:sz w:val="24"/>
          <w:szCs w:val="24"/>
          <w:lang w:eastAsia="ru-RU"/>
        </w:rPr>
        <w:t>и жанр.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Изучение современного литературного процесса направлено на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формирование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</w:t>
      </w:r>
      <w:r>
        <w:rPr>
          <w:rFonts w:ascii="Times New Roman" w:hAnsi="Times New Roman"/>
          <w:sz w:val="24"/>
          <w:szCs w:val="24"/>
        </w:rPr>
        <w:t xml:space="preserve">о  </w:t>
      </w:r>
      <w:r w:rsidRPr="00BF0496">
        <w:rPr>
          <w:rFonts w:ascii="Times New Roman" w:hAnsi="Times New Roman"/>
          <w:sz w:val="24"/>
          <w:szCs w:val="24"/>
        </w:rPr>
        <w:t>специфических индивидуально-авторских доминант</w:t>
      </w:r>
      <w:r>
        <w:rPr>
          <w:rFonts w:ascii="Times New Roman" w:hAnsi="Times New Roman"/>
          <w:sz w:val="24"/>
          <w:szCs w:val="24"/>
        </w:rPr>
        <w:t xml:space="preserve">ах </w:t>
      </w:r>
      <w:r w:rsidRPr="00BF0496">
        <w:rPr>
          <w:rFonts w:ascii="Times New Roman" w:hAnsi="Times New Roman"/>
          <w:sz w:val="24"/>
          <w:szCs w:val="24"/>
        </w:rPr>
        <w:t>постижения мир</w:t>
      </w:r>
      <w:r>
        <w:rPr>
          <w:rFonts w:ascii="Times New Roman" w:hAnsi="Times New Roman"/>
          <w:sz w:val="24"/>
          <w:szCs w:val="24"/>
        </w:rPr>
        <w:t>а и действительности творчестве русских писателей</w:t>
      </w:r>
      <w:r w:rsidR="00780E68">
        <w:rPr>
          <w:rFonts w:ascii="Times New Roman" w:hAnsi="Times New Roman"/>
          <w:sz w:val="24"/>
          <w:szCs w:val="24"/>
        </w:rPr>
        <w:t>, а так</w:t>
      </w:r>
      <w:r>
        <w:rPr>
          <w:rFonts w:ascii="Times New Roman" w:hAnsi="Times New Roman"/>
          <w:sz w:val="24"/>
          <w:szCs w:val="24"/>
        </w:rPr>
        <w:t>же определение сложного понятия «постмодернизм».</w:t>
      </w:r>
      <w:r w:rsidR="00780E68">
        <w:rPr>
          <w:rFonts w:ascii="Times New Roman" w:hAnsi="Times New Roman"/>
          <w:sz w:val="24"/>
          <w:szCs w:val="24"/>
        </w:rPr>
        <w:t xml:space="preserve"> </w:t>
      </w:r>
      <w:r w:rsidR="00780E6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Отдельными разделами являются «Женская проза» и «Современная поэзия». Анализ творчества русских писателей  и поэтов данного периода </w:t>
      </w:r>
      <w:r w:rsidR="00780E68" w:rsidRPr="00975C10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осуществляется</w:t>
      </w:r>
      <w:r w:rsidR="00780E68" w:rsidRPr="00975C10">
        <w:rPr>
          <w:rFonts w:ascii="Times New Roman" w:hAnsi="Times New Roman"/>
          <w:sz w:val="24"/>
          <w:szCs w:val="24"/>
        </w:rPr>
        <w:t xml:space="preserve"> анализ </w:t>
      </w:r>
      <w:r w:rsidR="00780E68">
        <w:rPr>
          <w:rFonts w:ascii="Times New Roman" w:hAnsi="Times New Roman"/>
          <w:sz w:val="24"/>
          <w:szCs w:val="24"/>
        </w:rPr>
        <w:t>в соотнесе</w:t>
      </w:r>
      <w:r w:rsidR="00780E68" w:rsidRPr="00975C10">
        <w:rPr>
          <w:rFonts w:ascii="Times New Roman" w:hAnsi="Times New Roman"/>
          <w:sz w:val="24"/>
          <w:szCs w:val="24"/>
        </w:rPr>
        <w:t>нности с литературно-эстетическими</w:t>
      </w:r>
      <w:r w:rsidR="00780E68">
        <w:rPr>
          <w:rFonts w:ascii="Times New Roman" w:hAnsi="Times New Roman"/>
          <w:sz w:val="24"/>
          <w:szCs w:val="24"/>
        </w:rPr>
        <w:t xml:space="preserve"> теориями и тенденциями ХХ века, в русле методологии исторической поэтики. </w:t>
      </w:r>
      <w:r w:rsidR="00780E6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 </w:t>
      </w:r>
      <w:r w:rsidR="00780E68" w:rsidRPr="007C4B3F">
        <w:rPr>
          <w:rFonts w:ascii="Times New Roman" w:hAnsi="Times New Roman"/>
          <w:sz w:val="24"/>
          <w:szCs w:val="24"/>
        </w:rPr>
        <w:t>доминанты национального духовного самосознания, п</w:t>
      </w:r>
      <w:r w:rsidR="00780E68">
        <w:rPr>
          <w:rFonts w:ascii="Times New Roman" w:hAnsi="Times New Roman"/>
          <w:sz w:val="24"/>
          <w:szCs w:val="24"/>
        </w:rPr>
        <w:t>равославной аксиологии  и этики.</w:t>
      </w:r>
    </w:p>
    <w:p w:rsidR="001E327D" w:rsidRPr="00EF447F" w:rsidRDefault="001E327D" w:rsidP="001E32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русской</w:t>
      </w:r>
      <w:r w:rsidR="00230B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3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» преподаватель использует как классические формы и методы обучения (лекции и 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обучения (проблемное обучение, учебное событие и др.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E327D" w:rsidRPr="00EF447F" w:rsidRDefault="001E327D" w:rsidP="001E32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русской литературы 3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230B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написание контрольных работ, создание презентаций по избранной актуальной теме</w:t>
      </w:r>
      <w:r w:rsidR="00230B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E327D" w:rsidRPr="00EF447F" w:rsidRDefault="001E327D" w:rsidP="001E32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 w:rsidR="00230B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контрольной работы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экзамена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D32845" w:rsidRDefault="00D32845" w:rsidP="00DB6F4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47D08" w:rsidRPr="00105107" w:rsidRDefault="00947D08" w:rsidP="00C44162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05107"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русской  литературы </w:t>
      </w:r>
      <w:r w:rsidR="00230BE2">
        <w:rPr>
          <w:rFonts w:ascii="Times New Roman" w:hAnsi="Times New Roman"/>
          <w:sz w:val="24"/>
          <w:szCs w:val="24"/>
          <w:lang w:eastAsia="ru-RU"/>
        </w:rPr>
        <w:t>3»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C44162">
        <w:rPr>
          <w:rFonts w:ascii="Times New Roman" w:hAnsi="Times New Roman"/>
          <w:sz w:val="24"/>
          <w:szCs w:val="24"/>
          <w:lang w:eastAsia="ru-RU"/>
        </w:rPr>
        <w:t>является составной частью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модуля 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К.М.</w:t>
      </w:r>
      <w:r w:rsidR="00985358">
        <w:rPr>
          <w:rFonts w:ascii="Times New Roman" w:hAnsi="Times New Roman"/>
          <w:caps/>
          <w:sz w:val="24"/>
          <w:szCs w:val="24"/>
          <w:lang w:eastAsia="ru-RU"/>
        </w:rPr>
        <w:t>13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. «</w:t>
      </w:r>
      <w:r w:rsidR="00985358">
        <w:rPr>
          <w:rFonts w:ascii="Times New Roman" w:hAnsi="Times New Roman"/>
          <w:sz w:val="24"/>
          <w:szCs w:val="24"/>
          <w:lang w:eastAsia="ru-RU"/>
        </w:rPr>
        <w:t>Современный литературный процесс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 и </w:t>
      </w:r>
      <w:r w:rsidR="00C44162">
        <w:rPr>
          <w:rFonts w:ascii="Times New Roman" w:hAnsi="Times New Roman"/>
          <w:sz w:val="24"/>
          <w:szCs w:val="24"/>
          <w:lang w:eastAsia="ru-RU"/>
        </w:rPr>
        <w:t>является логическим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продолжением дисципл</w:t>
      </w:r>
      <w:r>
        <w:rPr>
          <w:rFonts w:ascii="Times New Roman" w:hAnsi="Times New Roman"/>
          <w:sz w:val="24"/>
          <w:szCs w:val="24"/>
          <w:lang w:eastAsia="ru-RU"/>
        </w:rPr>
        <w:t>ины История русской литературы 2</w:t>
      </w:r>
      <w:r w:rsidR="00985358">
        <w:rPr>
          <w:rFonts w:ascii="Times New Roman" w:hAnsi="Times New Roman"/>
          <w:sz w:val="24"/>
          <w:szCs w:val="24"/>
          <w:lang w:eastAsia="ru-RU"/>
        </w:rPr>
        <w:t>, а также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базируется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на </w:t>
      </w:r>
      <w:r w:rsidRPr="00105107">
        <w:rPr>
          <w:rFonts w:ascii="Times New Roman" w:hAnsi="Times New Roman"/>
          <w:sz w:val="24"/>
          <w:szCs w:val="24"/>
          <w:lang w:eastAsia="ru-RU"/>
        </w:rPr>
        <w:t>дисциплинах «Введение в литературоведение» и «</w:t>
      </w:r>
      <w:r w:rsidR="00985358" w:rsidRPr="00985358">
        <w:rPr>
          <w:rFonts w:ascii="Times New Roman" w:hAnsi="Times New Roman"/>
          <w:sz w:val="24"/>
          <w:szCs w:val="24"/>
          <w:lang w:eastAsia="ru-RU"/>
        </w:rPr>
        <w:t>Практикум:</w:t>
      </w:r>
      <w:r w:rsidR="0098535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985358" w:rsidRPr="00985358">
        <w:rPr>
          <w:rFonts w:ascii="Times New Roman" w:hAnsi="Times New Roman"/>
          <w:sz w:val="24"/>
          <w:szCs w:val="24"/>
          <w:lang w:eastAsia="ru-RU"/>
        </w:rPr>
        <w:t>русско-зарубежные литературные связи</w:t>
      </w:r>
      <w:r>
        <w:rPr>
          <w:rFonts w:ascii="Times New Roman" w:hAnsi="Times New Roman"/>
          <w:sz w:val="24"/>
          <w:szCs w:val="24"/>
          <w:lang w:eastAsia="ru-RU"/>
        </w:rPr>
        <w:t xml:space="preserve">», 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C44162">
        <w:rPr>
          <w:rFonts w:ascii="Times New Roman" w:hAnsi="Times New Roman"/>
          <w:sz w:val="24"/>
          <w:szCs w:val="24"/>
          <w:lang w:eastAsia="ru-RU"/>
        </w:rPr>
        <w:t>«История русской  литературы 1</w:t>
      </w:r>
      <w:r w:rsidR="00985358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, «Национальн</w:t>
      </w:r>
      <w:r w:rsidR="00C44162">
        <w:rPr>
          <w:rFonts w:ascii="Times New Roman" w:hAnsi="Times New Roman"/>
          <w:sz w:val="24"/>
          <w:szCs w:val="24"/>
          <w:lang w:eastAsia="ru-RU"/>
        </w:rPr>
        <w:t xml:space="preserve">ая идентичность и национальный </w:t>
      </w:r>
      <w:r>
        <w:rPr>
          <w:rFonts w:ascii="Times New Roman" w:hAnsi="Times New Roman"/>
          <w:sz w:val="24"/>
          <w:szCs w:val="24"/>
          <w:lang w:eastAsia="ru-RU"/>
        </w:rPr>
        <w:t>миф в литературах».</w:t>
      </w:r>
    </w:p>
    <w:p w:rsidR="00947D08" w:rsidRPr="00DB6F4A" w:rsidRDefault="00947D08" w:rsidP="00C441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="002F01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«История русской </w:t>
      </w:r>
      <w:r w:rsidR="00431049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 3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»: </w:t>
      </w:r>
      <w:r w:rsidR="00C4416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представление о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понятиях литературный процесс, </w:t>
      </w:r>
      <w:r w:rsidR="00C4416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тип художественного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сознания,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художественный образ, литературное пр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оизведение (жанр, жанровый анализ, персонаж, автор).</w:t>
      </w:r>
    </w:p>
    <w:p w:rsidR="00947D08" w:rsidRPr="00DB6F4A" w:rsidRDefault="00C44162" w:rsidP="00C44162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</w:t>
      </w:r>
      <w:r w:rsidR="00431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3</w:t>
      </w:r>
      <w:r w:rsidR="00340D4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служит базой для изучения дисциплины </w:t>
      </w:r>
      <w:r w:rsidR="00340D44">
        <w:rPr>
          <w:rFonts w:ascii="Times New Roman" w:hAnsi="Times New Roman"/>
          <w:sz w:val="24"/>
          <w:szCs w:val="24"/>
        </w:rPr>
        <w:t>«Теория литературы», а также подготовки выпускной квалификационной работы по литературе.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6F4A" w:rsidRPr="00DB6F4A" w:rsidRDefault="00DB6F4A" w:rsidP="00DB6F4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B6F4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B6F4A">
        <w:rPr>
          <w:rFonts w:ascii="Times New Roman" w:hAnsi="Times New Roman"/>
          <w:sz w:val="24"/>
          <w:szCs w:val="24"/>
        </w:rPr>
        <w:t xml:space="preserve">формирование у студентов знаний и компетенций в </w:t>
      </w:r>
      <w:r w:rsidR="002F01A4">
        <w:rPr>
          <w:rFonts w:ascii="Times New Roman" w:hAnsi="Times New Roman"/>
          <w:sz w:val="24"/>
          <w:szCs w:val="24"/>
        </w:rPr>
        <w:t>области</w:t>
      </w:r>
      <w:r w:rsidRPr="00DB6F4A">
        <w:rPr>
          <w:rFonts w:ascii="Times New Roman" w:hAnsi="Times New Roman"/>
          <w:sz w:val="24"/>
          <w:szCs w:val="24"/>
        </w:rPr>
        <w:t xml:space="preserve"> истории русской </w:t>
      </w:r>
      <w:r w:rsidR="00947D08" w:rsidRPr="00DB6F4A">
        <w:rPr>
          <w:rFonts w:ascii="Times New Roman" w:hAnsi="Times New Roman"/>
          <w:sz w:val="24"/>
          <w:szCs w:val="24"/>
        </w:rPr>
        <w:t>литературы</w:t>
      </w:r>
      <w:r w:rsidR="00947D08">
        <w:rPr>
          <w:rFonts w:ascii="Times New Roman" w:hAnsi="Times New Roman"/>
          <w:sz w:val="24"/>
          <w:szCs w:val="24"/>
        </w:rPr>
        <w:t xml:space="preserve"> и истор</w:t>
      </w:r>
      <w:r w:rsidR="00431049">
        <w:rPr>
          <w:rFonts w:ascii="Times New Roman" w:hAnsi="Times New Roman"/>
          <w:sz w:val="24"/>
          <w:szCs w:val="24"/>
        </w:rPr>
        <w:t>ии литературы.</w:t>
      </w:r>
    </w:p>
    <w:p w:rsidR="00DB6F4A" w:rsidRPr="00DB6F4A" w:rsidRDefault="00DB6F4A" w:rsidP="00DB6F4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Задачи дисциплины:</w:t>
      </w:r>
    </w:p>
    <w:p w:rsidR="00DB6F4A" w:rsidRPr="00DB6F4A" w:rsidRDefault="002F01A4" w:rsidP="00DB6F4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="00DB6F4A" w:rsidRPr="00DB6F4A">
        <w:rPr>
          <w:rFonts w:ascii="Times New Roman" w:hAnsi="Times New Roman"/>
          <w:sz w:val="24"/>
          <w:szCs w:val="24"/>
        </w:rPr>
        <w:t>изучение основных этапов раз</w:t>
      </w:r>
      <w:r>
        <w:rPr>
          <w:rFonts w:ascii="Times New Roman" w:hAnsi="Times New Roman"/>
          <w:sz w:val="24"/>
          <w:szCs w:val="24"/>
        </w:rPr>
        <w:t>вития русской литературы</w:t>
      </w:r>
      <w:r w:rsidR="00947D08">
        <w:rPr>
          <w:rFonts w:ascii="Times New Roman" w:hAnsi="Times New Roman"/>
          <w:sz w:val="24"/>
          <w:szCs w:val="24"/>
        </w:rPr>
        <w:t xml:space="preserve"> первой</w:t>
      </w:r>
      <w:r w:rsidR="00DB6F4A" w:rsidRPr="00DB6F4A">
        <w:rPr>
          <w:rFonts w:ascii="Times New Roman" w:hAnsi="Times New Roman"/>
          <w:sz w:val="24"/>
          <w:szCs w:val="24"/>
        </w:rPr>
        <w:t xml:space="preserve"> половины </w:t>
      </w:r>
      <w:r w:rsidR="00947D08">
        <w:rPr>
          <w:rFonts w:ascii="Times New Roman" w:hAnsi="Times New Roman"/>
          <w:sz w:val="24"/>
          <w:szCs w:val="24"/>
          <w:lang w:val="en-US"/>
        </w:rPr>
        <w:t>X</w:t>
      </w:r>
      <w:r w:rsidR="00DB6F4A" w:rsidRPr="00DB6F4A">
        <w:rPr>
          <w:rFonts w:ascii="Times New Roman" w:hAnsi="Times New Roman"/>
          <w:sz w:val="24"/>
          <w:szCs w:val="24"/>
          <w:lang w:val="en-US"/>
        </w:rPr>
        <w:t>X</w:t>
      </w:r>
      <w:r w:rsidR="00947D08">
        <w:rPr>
          <w:rFonts w:ascii="Times New Roman" w:hAnsi="Times New Roman"/>
          <w:sz w:val="24"/>
          <w:szCs w:val="24"/>
        </w:rPr>
        <w:t xml:space="preserve">  века, в том числе п</w:t>
      </w:r>
      <w:r>
        <w:rPr>
          <w:rFonts w:ascii="Times New Roman" w:hAnsi="Times New Roman"/>
          <w:sz w:val="24"/>
          <w:szCs w:val="24"/>
        </w:rPr>
        <w:t>ризнаков формирования историк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 w:rsidR="00947D08">
        <w:rPr>
          <w:rFonts w:ascii="Times New Roman" w:hAnsi="Times New Roman"/>
          <w:sz w:val="24"/>
          <w:szCs w:val="24"/>
        </w:rPr>
        <w:t xml:space="preserve"> и теоретико-литературного  понятия Русское Зарубежье</w:t>
      </w:r>
    </w:p>
    <w:p w:rsidR="00DB6F4A" w:rsidRPr="00DB6F4A" w:rsidRDefault="00DB6F4A" w:rsidP="00DB6F4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 – освоение</w:t>
      </w:r>
      <w:r w:rsidR="002F01A4">
        <w:rPr>
          <w:rFonts w:ascii="Times New Roman" w:hAnsi="Times New Roman"/>
          <w:sz w:val="24"/>
          <w:szCs w:val="24"/>
        </w:rPr>
        <w:t xml:space="preserve"> базовой терминологии описания</w:t>
      </w:r>
      <w:r w:rsidRPr="00DB6F4A">
        <w:rPr>
          <w:rFonts w:ascii="Times New Roman" w:hAnsi="Times New Roman"/>
          <w:sz w:val="24"/>
          <w:szCs w:val="24"/>
        </w:rPr>
        <w:t xml:space="preserve"> явлений литературного процесса на данном этапе; </w:t>
      </w:r>
    </w:p>
    <w:p w:rsidR="00DB6F4A" w:rsidRPr="00DB6F4A" w:rsidRDefault="002F01A4" w:rsidP="00DB6F4A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основных особенностей </w:t>
      </w:r>
      <w:r w:rsidR="00DB6F4A" w:rsidRPr="00DB6F4A">
        <w:rPr>
          <w:rFonts w:ascii="Times New Roman" w:hAnsi="Times New Roman"/>
          <w:sz w:val="24"/>
          <w:szCs w:val="24"/>
        </w:rPr>
        <w:t>становления и развития жанровой системы и ее трансформации;</w:t>
      </w:r>
    </w:p>
    <w:p w:rsidR="00DB6F4A" w:rsidRPr="00DB6F4A" w:rsidRDefault="002F01A4" w:rsidP="00DB6F4A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="00DB6F4A" w:rsidRPr="00DB6F4A">
        <w:rPr>
          <w:rFonts w:ascii="Times New Roman" w:hAnsi="Times New Roman"/>
          <w:sz w:val="24"/>
          <w:szCs w:val="24"/>
        </w:rPr>
        <w:t>ознакомление с литературными портретами</w:t>
      </w:r>
      <w:r w:rsidR="009E4353">
        <w:rPr>
          <w:rFonts w:ascii="Times New Roman" w:hAnsi="Times New Roman"/>
          <w:sz w:val="24"/>
          <w:szCs w:val="24"/>
        </w:rPr>
        <w:t xml:space="preserve"> и творческим наследием</w:t>
      </w:r>
      <w:r w:rsidR="00DB6F4A" w:rsidRPr="00DB6F4A">
        <w:rPr>
          <w:rFonts w:ascii="Times New Roman" w:hAnsi="Times New Roman"/>
          <w:sz w:val="24"/>
          <w:szCs w:val="24"/>
        </w:rPr>
        <w:t xml:space="preserve"> выдающихся представителей отечественного</w:t>
      </w:r>
      <w:r w:rsidR="00947D08">
        <w:rPr>
          <w:rFonts w:ascii="Times New Roman" w:hAnsi="Times New Roman"/>
          <w:sz w:val="24"/>
          <w:szCs w:val="24"/>
        </w:rPr>
        <w:t xml:space="preserve"> литературного процесса   первой</w:t>
      </w:r>
      <w:r w:rsidR="00DB6F4A" w:rsidRPr="00DB6F4A">
        <w:rPr>
          <w:rFonts w:ascii="Times New Roman" w:hAnsi="Times New Roman"/>
          <w:sz w:val="24"/>
          <w:szCs w:val="24"/>
        </w:rPr>
        <w:t xml:space="preserve"> половины  </w:t>
      </w:r>
      <w:r w:rsidR="00947D08">
        <w:rPr>
          <w:rFonts w:ascii="Times New Roman" w:hAnsi="Times New Roman"/>
          <w:sz w:val="24"/>
          <w:szCs w:val="24"/>
          <w:lang w:val="en-US"/>
        </w:rPr>
        <w:t>X</w:t>
      </w:r>
      <w:r w:rsidR="00DB6F4A" w:rsidRPr="00DB6F4A">
        <w:rPr>
          <w:rFonts w:ascii="Times New Roman" w:hAnsi="Times New Roman"/>
          <w:sz w:val="24"/>
          <w:szCs w:val="24"/>
          <w:lang w:val="en-US"/>
        </w:rPr>
        <w:t>X</w:t>
      </w:r>
      <w:r w:rsidR="00DB6F4A" w:rsidRPr="00DB6F4A">
        <w:rPr>
          <w:rFonts w:ascii="Times New Roman" w:hAnsi="Times New Roman"/>
          <w:sz w:val="24"/>
          <w:szCs w:val="24"/>
        </w:rPr>
        <w:t xml:space="preserve"> века</w:t>
      </w:r>
      <w:r w:rsidR="00324301">
        <w:rPr>
          <w:rFonts w:ascii="Times New Roman" w:hAnsi="Times New Roman"/>
          <w:sz w:val="24"/>
          <w:szCs w:val="24"/>
        </w:rPr>
        <w:t>;</w:t>
      </w:r>
    </w:p>
    <w:p w:rsidR="00340D44" w:rsidRPr="00404A2D" w:rsidRDefault="00340D44" w:rsidP="00340D44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 ознакомление с литературными портретами выдающихся представителей отечественного литературного процесса  конца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 – нашего времени.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B6F4A" w:rsidRPr="00DB6F4A" w:rsidRDefault="00DB6F4A" w:rsidP="000D7A6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Выпускник, освоивший дисциплину «</w:t>
      </w:r>
      <w:r w:rsidR="002F01A4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</w:t>
      </w:r>
      <w:r w:rsidR="009E43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</w:t>
      </w:r>
      <w:r w:rsidR="00324301">
        <w:rPr>
          <w:rFonts w:ascii="Times New Roman" w:eastAsia="Times New Roman" w:hAnsi="Times New Roman"/>
          <w:bCs/>
          <w:sz w:val="24"/>
          <w:szCs w:val="24"/>
          <w:lang w:eastAsia="ru-RU"/>
        </w:rPr>
        <w:t>3»</w:t>
      </w:r>
      <w:r w:rsidRPr="00DB6F4A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DB6F4A" w:rsidRDefault="00DB6F4A" w:rsidP="000D7A6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</w:rPr>
        <w:t xml:space="preserve">ПК-1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0D7A6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DB6F4A" w:rsidRPr="00DB6F4A" w:rsidRDefault="00DB6F4A" w:rsidP="000D7A6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="000D7A67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DB6F4A" w:rsidRPr="00DB6F4A" w:rsidRDefault="000D7A67" w:rsidP="000D7A67">
      <w:pPr>
        <w:spacing w:after="0" w:line="259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ПК-4</w:t>
      </w:r>
      <w:r w:rsidR="00DB6F4A" w:rsidRPr="00DB6F4A">
        <w:rPr>
          <w:rFonts w:ascii="Times New Roman" w:eastAsiaTheme="minorHAnsi" w:hAnsi="Times New Roman"/>
          <w:sz w:val="24"/>
          <w:szCs w:val="24"/>
        </w:rPr>
        <w:t>: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0D7A67">
        <w:rPr>
          <w:rFonts w:ascii="Times New Roman" w:eastAsiaTheme="minorHAnsi" w:hAnsi="Times New Roman"/>
          <w:sz w:val="24"/>
          <w:szCs w:val="24"/>
        </w:rPr>
        <w:t>–</w:t>
      </w:r>
      <w:r w:rsidR="00DB6F4A" w:rsidRPr="00DB6F4A">
        <w:rPr>
          <w:rFonts w:ascii="Times New Roman" w:eastAsiaTheme="minorHAnsi" w:hAnsi="Times New Roman"/>
          <w:sz w:val="24"/>
          <w:szCs w:val="24"/>
        </w:rPr>
        <w:t xml:space="preserve"> способность</w:t>
      </w:r>
      <w:r>
        <w:rPr>
          <w:rFonts w:ascii="Times New Roman" w:eastAsiaTheme="minorHAnsi" w:hAnsi="Times New Roman"/>
          <w:sz w:val="24"/>
          <w:szCs w:val="24"/>
        </w:rPr>
        <w:t xml:space="preserve">ю </w:t>
      </w:r>
      <w:r w:rsidR="00DB6F4A" w:rsidRPr="00DB6F4A">
        <w:rPr>
          <w:rFonts w:ascii="Times New Roman" w:eastAsiaTheme="minorHAnsi" w:hAnsi="Times New Roman"/>
          <w:sz w:val="24"/>
          <w:szCs w:val="24"/>
        </w:rPr>
        <w:t xml:space="preserve">использовать возможности образовательной среды для достижения личностных, </w:t>
      </w:r>
      <w:proofErr w:type="spellStart"/>
      <w:r w:rsidR="00DB6F4A" w:rsidRPr="00DB6F4A">
        <w:rPr>
          <w:rFonts w:ascii="Times New Roman" w:eastAsiaTheme="minorHAnsi" w:hAnsi="Times New Roman"/>
          <w:sz w:val="24"/>
          <w:szCs w:val="24"/>
        </w:rPr>
        <w:t>метапредметных</w:t>
      </w:r>
      <w:proofErr w:type="spellEnd"/>
      <w:r w:rsidR="00DB6F4A" w:rsidRPr="00DB6F4A">
        <w:rPr>
          <w:rFonts w:ascii="Times New Roman" w:eastAsiaTheme="minorHAnsi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B6F4A" w:rsidRPr="00DB6F4A" w:rsidRDefault="00DB6F4A" w:rsidP="000D7A6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DB6F4A" w:rsidRDefault="00DB6F4A" w:rsidP="000D7A6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 w:rsidR="008B21FF"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DB6F4A" w:rsidRPr="00B737F3" w:rsidTr="0010510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DB6F4A" w:rsidRPr="00B737F3" w:rsidRDefault="00DB6F4A" w:rsidP="00DB6F4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DB6F4A" w:rsidRPr="00B737F3" w:rsidTr="0010510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2682" w:rsidP="00DB6F4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9E4353" w:rsidP="00DB6F4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4D235F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ОР-1</w:t>
            </w:r>
            <w:r w:rsidR="00DB2682" w:rsidRPr="00B737F3">
              <w:rPr>
                <w:rFonts w:ascii="Times New Roman" w:eastAsia="Times New Roman" w:hAnsi="Times New Roman"/>
                <w:lang w:eastAsia="ru-RU"/>
              </w:rPr>
              <w:t>.1</w:t>
            </w:r>
            <w:r w:rsidR="00DB6F4A" w:rsidRPr="00B737F3">
              <w:rPr>
                <w:rFonts w:ascii="Times New Roman" w:eastAsia="Times New Roman" w:hAnsi="Times New Roman"/>
                <w:lang w:eastAsia="ru-RU"/>
              </w:rPr>
              <w:t>.1</w:t>
            </w:r>
            <w:r w:rsidR="00DB2682" w:rsidRPr="00B737F3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1D52D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 базовой терминологии, необходимой для </w:t>
            </w:r>
            <w:r w:rsidR="001D52D8" w:rsidRPr="00B737F3">
              <w:rPr>
                <w:rFonts w:ascii="Times New Roman" w:eastAsia="Times New Roman" w:hAnsi="Times New Roman"/>
                <w:lang w:eastAsia="ru-RU"/>
              </w:rPr>
              <w:t>описания литературного процесса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века</w:t>
            </w:r>
            <w:r w:rsidR="001D52D8" w:rsidRPr="00B737F3">
              <w:rPr>
                <w:rFonts w:ascii="Times New Roman" w:eastAsia="Times New Roman" w:hAnsi="Times New Roman"/>
                <w:lang w:eastAsia="ru-RU"/>
              </w:rPr>
              <w:t xml:space="preserve"> – нашего времени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2682" w:rsidRPr="00B737F3" w:rsidRDefault="00DB2682" w:rsidP="00DB2682">
            <w:pPr>
              <w:tabs>
                <w:tab w:val="left" w:pos="318"/>
              </w:tabs>
              <w:jc w:val="center"/>
              <w:rPr>
                <w:rFonts w:ascii="Times New Roman" w:hAnsi="Times New Roman"/>
              </w:rPr>
            </w:pPr>
            <w:r w:rsidRPr="00B737F3">
              <w:rPr>
                <w:rFonts w:ascii="Times New Roman" w:hAnsi="Times New Roman"/>
              </w:rPr>
              <w:t>ПК-4,</w:t>
            </w:r>
          </w:p>
          <w:p w:rsidR="00DB6F4A" w:rsidRPr="00B737F3" w:rsidRDefault="00DB2682" w:rsidP="00DB26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2682" w:rsidRPr="00B737F3" w:rsidRDefault="00DB2682" w:rsidP="00DB2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DB2682" w:rsidRPr="00B737F3" w:rsidRDefault="00DB2682" w:rsidP="00DB2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DB2682" w:rsidRPr="00B737F3" w:rsidRDefault="00DB2682" w:rsidP="00DB2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Задание к контрольной работе</w:t>
            </w:r>
          </w:p>
          <w:p w:rsidR="00DB6F4A" w:rsidRPr="00B737F3" w:rsidRDefault="00DB6F4A" w:rsidP="004310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9E4353" w:rsidRPr="00B737F3" w:rsidTr="0010510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B737F3" w:rsidRDefault="009E4353" w:rsidP="00DB6F4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B737F3" w:rsidRDefault="009E4353" w:rsidP="00DB6F4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737F3">
              <w:rPr>
                <w:rFonts w:ascii="Times New Roman" w:hAnsi="Times New Roman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B737F3" w:rsidRDefault="004D235F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</w:t>
            </w:r>
            <w:r w:rsidR="00DB2682" w:rsidRPr="00B737F3">
              <w:rPr>
                <w:rFonts w:ascii="Times New Roman" w:eastAsia="Times New Roman" w:hAnsi="Times New Roman"/>
                <w:lang w:eastAsia="ru-RU"/>
              </w:rPr>
              <w:t>.1.2.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B737F3" w:rsidRDefault="00DB2682" w:rsidP="006C190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Владеет представлением  о национальной специфике образной системы в русской литературе и способах ее воплощения в литературном процессе  </w:t>
            </w:r>
            <w:r w:rsidR="00431049" w:rsidRPr="00B737F3">
              <w:rPr>
                <w:rFonts w:ascii="Times New Roman" w:eastAsia="Times New Roman" w:hAnsi="Times New Roman"/>
                <w:lang w:val="en-US" w:eastAsia="ru-RU"/>
              </w:rPr>
              <w:t>X</w:t>
            </w:r>
            <w:r w:rsidRPr="00B737F3">
              <w:rPr>
                <w:rFonts w:ascii="Times New Roman" w:eastAsia="Times New Roman" w:hAnsi="Times New Roman"/>
                <w:lang w:val="en-US" w:eastAsia="ru-RU"/>
              </w:rPr>
              <w:t>X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6C1900" w:rsidRPr="00B737F3">
              <w:rPr>
                <w:rFonts w:ascii="Times New Roman" w:eastAsia="Times New Roman" w:hAnsi="Times New Roman"/>
                <w:lang w:eastAsia="ru-RU"/>
              </w:rPr>
              <w:t xml:space="preserve">– </w:t>
            </w:r>
            <w:r w:rsidR="006C1900" w:rsidRPr="00B737F3">
              <w:rPr>
                <w:rFonts w:ascii="Times New Roman" w:eastAsia="Times New Roman" w:hAnsi="Times New Roman"/>
                <w:lang w:val="en-US" w:eastAsia="ru-RU"/>
              </w:rPr>
              <w:t>XXI</w:t>
            </w:r>
            <w:r w:rsidR="006C1900" w:rsidRPr="00B737F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века,  умеет формулировать цели и задачи духовно-нравственного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4353" w:rsidRPr="00B737F3" w:rsidRDefault="00DB2682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2682" w:rsidRPr="00B737F3" w:rsidRDefault="00DB2682" w:rsidP="00DB2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DB2682" w:rsidRPr="00B737F3" w:rsidRDefault="00DB2682" w:rsidP="00DB2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DB2682" w:rsidRPr="00B737F3" w:rsidRDefault="00DB2682" w:rsidP="00DB2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Задание к контрольной работе</w:t>
            </w:r>
          </w:p>
          <w:p w:rsidR="009E4353" w:rsidRPr="00B737F3" w:rsidRDefault="009E4353" w:rsidP="00B31F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491F2B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  <w:r w:rsidR="002718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491F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886"/>
        <w:gridCol w:w="817"/>
        <w:gridCol w:w="816"/>
        <w:gridCol w:w="1352"/>
        <w:gridCol w:w="1181"/>
        <w:gridCol w:w="991"/>
      </w:tblGrid>
      <w:tr w:rsidR="00DB6F4A" w:rsidRPr="00B737F3" w:rsidTr="00BD07A1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8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1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DB6F4A" w:rsidRPr="00B737F3" w:rsidTr="00BD07A1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DB6F4A" w:rsidP="00DB6F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B6F4A" w:rsidRPr="00B737F3" w:rsidTr="002F01A4">
        <w:trPr>
          <w:trHeight w:val="622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B6F4A" w:rsidRPr="00B737F3" w:rsidTr="00324301">
        <w:trPr>
          <w:trHeight w:val="118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6012C8" w:rsidP="006012C8">
            <w:pPr>
              <w:spacing w:after="160" w:line="259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hAnsi="Times New Roman"/>
                <w:b/>
                <w:bCs/>
              </w:rPr>
              <w:t>Раздел 1. Литерату</w:t>
            </w:r>
            <w:r w:rsidR="00431049" w:rsidRPr="00B737F3">
              <w:rPr>
                <w:rFonts w:ascii="Times New Roman" w:hAnsi="Times New Roman"/>
                <w:b/>
                <w:bCs/>
              </w:rPr>
              <w:t>рно-общественное движение 2</w:t>
            </w:r>
            <w:r w:rsidRPr="00B737F3">
              <w:rPr>
                <w:rFonts w:ascii="Times New Roman" w:hAnsi="Times New Roman"/>
                <w:b/>
                <w:bCs/>
              </w:rPr>
              <w:t xml:space="preserve">0-х </w:t>
            </w:r>
            <w:r w:rsidR="00431049" w:rsidRPr="00B737F3">
              <w:rPr>
                <w:rFonts w:ascii="Times New Roman" w:hAnsi="Times New Roman"/>
                <w:b/>
                <w:bCs/>
              </w:rPr>
              <w:t xml:space="preserve">30-х </w:t>
            </w:r>
            <w:r w:rsidRPr="00B737F3">
              <w:rPr>
                <w:rFonts w:ascii="Times New Roman" w:hAnsi="Times New Roman"/>
                <w:b/>
                <w:bCs/>
              </w:rPr>
              <w:t>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8C26F4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3042E3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DB6F4A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431049">
            <w:pPr>
              <w:spacing w:after="160" w:line="259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Тема 1.1. </w:t>
            </w:r>
            <w:r w:rsidR="00431049" w:rsidRPr="00B737F3">
              <w:rPr>
                <w:rFonts w:ascii="Times New Roman" w:hAnsi="Times New Roman"/>
                <w:bCs/>
              </w:rPr>
              <w:t>Орнаментальная проза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21724F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B6F4A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6012C8" w:rsidP="004310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proofErr w:type="gram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.3.</w:t>
            </w:r>
            <w:r w:rsidRPr="00B737F3">
              <w:rPr>
                <w:rFonts w:ascii="Times New Roman" w:hAnsi="Times New Roman"/>
                <w:bCs/>
              </w:rPr>
              <w:t xml:space="preserve">Творчество </w:t>
            </w:r>
            <w:proofErr w:type="spellStart"/>
            <w:r w:rsidR="00431049" w:rsidRPr="00B737F3">
              <w:rPr>
                <w:rFonts w:ascii="Times New Roman" w:hAnsi="Times New Roman"/>
                <w:bCs/>
              </w:rPr>
              <w:t>А.Грина</w:t>
            </w:r>
            <w:proofErr w:type="spellEnd"/>
            <w:r w:rsidR="00431049" w:rsidRPr="00B737F3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8C26F4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B31F7E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DB6F4A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21724F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B6F4A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049" w:rsidRPr="00B737F3" w:rsidRDefault="00DB6F4A" w:rsidP="00491F2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2. </w:t>
            </w:r>
            <w:r w:rsidR="006012C8" w:rsidRPr="00B737F3">
              <w:rPr>
                <w:rFonts w:ascii="Times New Roman" w:hAnsi="Times New Roman"/>
                <w:b/>
                <w:bCs/>
              </w:rPr>
              <w:t>Творчество</w:t>
            </w:r>
            <w:r w:rsidR="00431049" w:rsidRPr="00B737F3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="00431049" w:rsidRPr="00B737F3">
              <w:rPr>
                <w:rFonts w:ascii="Times New Roman" w:hAnsi="Times New Roman"/>
                <w:b/>
                <w:bCs/>
              </w:rPr>
              <w:t>М</w:t>
            </w:r>
            <w:r w:rsidR="006012C8" w:rsidRPr="00B737F3">
              <w:rPr>
                <w:rFonts w:ascii="Times New Roman" w:hAnsi="Times New Roman"/>
                <w:b/>
                <w:bCs/>
              </w:rPr>
              <w:t>.</w:t>
            </w:r>
            <w:r w:rsidR="00431049" w:rsidRPr="00B737F3">
              <w:rPr>
                <w:rFonts w:ascii="Times New Roman" w:hAnsi="Times New Roman"/>
                <w:b/>
                <w:bCs/>
              </w:rPr>
              <w:t>Булгакова</w:t>
            </w:r>
            <w:proofErr w:type="spellEnd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8C26F4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17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DB6F4A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5</w:t>
            </w:r>
            <w:r w:rsidR="00DB6F4A" w:rsidRPr="00B737F3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6012C8" w:rsidP="004310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r w:rsidR="00C71A93"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 2.1.</w:t>
            </w:r>
            <w:r w:rsidR="00431049" w:rsidRPr="00B737F3">
              <w:rPr>
                <w:rFonts w:ascii="Times New Roman" w:hAnsi="Times New Roman"/>
                <w:bCs/>
              </w:rPr>
              <w:t>Роман «Белая гвардия» как последний классический роман об интеллигенции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E752D0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B31F7E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DB6F4A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</w:t>
            </w:r>
            <w:r w:rsidR="00DB6F4A" w:rsidRPr="00B737F3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C71A93" w:rsidP="004310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</w:t>
            </w:r>
            <w:proofErr w:type="gramStart"/>
            <w:r w:rsidRPr="00B737F3">
              <w:rPr>
                <w:rFonts w:ascii="Times New Roman" w:eastAsiaTheme="minorHAnsi" w:hAnsi="Times New Roman"/>
                <w:bCs/>
              </w:rPr>
              <w:t>2</w:t>
            </w:r>
            <w:proofErr w:type="gramEnd"/>
            <w:r w:rsidRPr="00B737F3">
              <w:rPr>
                <w:rFonts w:ascii="Times New Roman" w:eastAsiaTheme="minorHAnsi" w:hAnsi="Times New Roman"/>
                <w:bCs/>
              </w:rPr>
              <w:t>.2.</w:t>
            </w:r>
            <w:r w:rsidR="006012C8" w:rsidRPr="00B737F3">
              <w:rPr>
                <w:rFonts w:ascii="Times New Roman" w:hAnsi="Times New Roman"/>
                <w:bCs/>
              </w:rPr>
              <w:t xml:space="preserve">Роман </w:t>
            </w:r>
            <w:r w:rsidR="00431049" w:rsidRPr="00B737F3">
              <w:rPr>
                <w:rFonts w:ascii="Times New Roman" w:hAnsi="Times New Roman"/>
                <w:bCs/>
              </w:rPr>
              <w:t>« Мастер и Маргарита» как философский роман 20в.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E752D0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B31F7E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B6F4A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</w:t>
            </w:r>
            <w:r w:rsidR="00DB6F4A" w:rsidRPr="00B737F3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C71A93" w:rsidP="004310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</w:t>
            </w:r>
            <w:proofErr w:type="gramStart"/>
            <w:r w:rsidRPr="00B737F3">
              <w:rPr>
                <w:rFonts w:ascii="Times New Roman" w:eastAsiaTheme="minorHAnsi" w:hAnsi="Times New Roman"/>
                <w:bCs/>
              </w:rPr>
              <w:t>2</w:t>
            </w:r>
            <w:proofErr w:type="gramEnd"/>
            <w:r w:rsidRPr="00B737F3">
              <w:rPr>
                <w:rFonts w:ascii="Times New Roman" w:eastAsiaTheme="minorHAnsi" w:hAnsi="Times New Roman"/>
                <w:bCs/>
              </w:rPr>
              <w:t>.3</w:t>
            </w:r>
            <w:r w:rsidR="00431049" w:rsidRPr="00B737F3">
              <w:rPr>
                <w:rFonts w:ascii="Times New Roman" w:eastAsiaTheme="minorHAnsi" w:hAnsi="Times New Roman"/>
                <w:bCs/>
              </w:rPr>
              <w:t xml:space="preserve">Сатира </w:t>
            </w:r>
            <w:proofErr w:type="spellStart"/>
            <w:r w:rsidR="00431049" w:rsidRPr="00B737F3">
              <w:rPr>
                <w:rFonts w:ascii="Times New Roman" w:eastAsiaTheme="minorHAnsi" w:hAnsi="Times New Roman"/>
                <w:bCs/>
              </w:rPr>
              <w:t>М.Булгакова</w:t>
            </w:r>
            <w:proofErr w:type="spellEnd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DB6F4A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B737F3" w:rsidRDefault="00FF518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  <w:r w:rsidR="00A8044D"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12C8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43104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 xml:space="preserve">Тема </w:t>
            </w:r>
            <w:r w:rsidR="00C71A93" w:rsidRPr="00B737F3">
              <w:rPr>
                <w:rFonts w:ascii="Times New Roman" w:eastAsiaTheme="minorHAnsi" w:hAnsi="Times New Roman"/>
                <w:bCs/>
              </w:rPr>
              <w:t>2.4</w:t>
            </w:r>
            <w:r w:rsidRPr="00B737F3">
              <w:rPr>
                <w:rFonts w:ascii="Times New Roman" w:eastAsiaTheme="minorHAnsi" w:hAnsi="Times New Roman"/>
                <w:bCs/>
              </w:rPr>
              <w:t>.</w:t>
            </w:r>
            <w:r w:rsidRPr="00B737F3">
              <w:rPr>
                <w:rFonts w:ascii="Times New Roman" w:hAnsi="Times New Roman"/>
                <w:bCs/>
              </w:rPr>
              <w:t xml:space="preserve"> </w:t>
            </w:r>
            <w:r w:rsidR="00431049" w:rsidRPr="00B737F3">
              <w:rPr>
                <w:rFonts w:ascii="Times New Roman" w:hAnsi="Times New Roman"/>
                <w:bCs/>
              </w:rPr>
              <w:t>Т</w:t>
            </w:r>
            <w:r w:rsidRPr="00B737F3">
              <w:rPr>
                <w:rFonts w:ascii="Times New Roman" w:hAnsi="Times New Roman"/>
                <w:bCs/>
              </w:rPr>
              <w:t>рагедия</w:t>
            </w:r>
            <w:r w:rsidR="00BD07A1" w:rsidRPr="00B737F3">
              <w:rPr>
                <w:rFonts w:ascii="Times New Roman" w:hAnsi="Times New Roman"/>
                <w:bCs/>
              </w:rPr>
              <w:t xml:space="preserve"> «Последние дни»</w:t>
            </w:r>
            <w:r w:rsidRPr="00B737F3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E752D0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012C8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/>
                <w:bCs/>
              </w:rPr>
              <w:t xml:space="preserve">Раздел 3. </w:t>
            </w:r>
            <w:r w:rsidRPr="00B737F3">
              <w:rPr>
                <w:rFonts w:ascii="Times New Roman" w:hAnsi="Times New Roman"/>
                <w:b/>
                <w:bCs/>
              </w:rPr>
              <w:t xml:space="preserve">Творчество </w:t>
            </w:r>
            <w:r w:rsidR="00BD07A1" w:rsidRPr="00B737F3">
              <w:rPr>
                <w:rFonts w:ascii="Times New Roman" w:hAnsi="Times New Roman"/>
                <w:b/>
                <w:bCs/>
              </w:rPr>
              <w:t>А</w:t>
            </w:r>
            <w:r w:rsidR="00491F2B" w:rsidRPr="00B737F3">
              <w:rPr>
                <w:rFonts w:ascii="Times New Roman" w:hAnsi="Times New Roman"/>
                <w:b/>
                <w:bCs/>
              </w:rPr>
              <w:t>.</w:t>
            </w:r>
            <w:r w:rsidR="00BD07A1" w:rsidRPr="00B737F3">
              <w:rPr>
                <w:rFonts w:ascii="Times New Roman" w:hAnsi="Times New Roman"/>
                <w:b/>
                <w:bCs/>
              </w:rPr>
              <w:t xml:space="preserve"> Платонова.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8060E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6012C8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C71A93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 3.1</w:t>
            </w:r>
            <w:r w:rsidRPr="00B737F3">
              <w:rPr>
                <w:rFonts w:ascii="Times New Roman" w:hAnsi="Times New Roman"/>
                <w:bCs/>
              </w:rPr>
              <w:t xml:space="preserve"> </w:t>
            </w:r>
            <w:r w:rsidR="00BD07A1" w:rsidRPr="00B737F3">
              <w:rPr>
                <w:rFonts w:ascii="Times New Roman" w:hAnsi="Times New Roman"/>
                <w:bCs/>
              </w:rPr>
              <w:t>Темы и образы ранней прозы Платонова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6012C8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6012C8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6012C8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C71A93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 3.2</w:t>
            </w:r>
            <w:r w:rsidR="00BD07A1" w:rsidRPr="00B737F3">
              <w:rPr>
                <w:rFonts w:ascii="Times New Roman" w:eastAsiaTheme="minorHAnsi" w:hAnsi="Times New Roman"/>
                <w:bCs/>
              </w:rPr>
              <w:t xml:space="preserve"> «Котлован» как миф 20в.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012C8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C71A93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>Тема3.3.</w:t>
            </w:r>
            <w:r w:rsidRPr="00B737F3">
              <w:rPr>
                <w:rFonts w:ascii="Times New Roman" w:hAnsi="Times New Roman"/>
                <w:bCs/>
              </w:rPr>
              <w:t xml:space="preserve"> Роман </w:t>
            </w:r>
            <w:r w:rsidR="00BD07A1" w:rsidRPr="00B737F3">
              <w:rPr>
                <w:rFonts w:ascii="Times New Roman" w:hAnsi="Times New Roman"/>
                <w:bCs/>
              </w:rPr>
              <w:t>«</w:t>
            </w:r>
            <w:proofErr w:type="spellStart"/>
            <w:r w:rsidR="00BD07A1" w:rsidRPr="00B737F3">
              <w:rPr>
                <w:rFonts w:ascii="Times New Roman" w:hAnsi="Times New Roman"/>
                <w:bCs/>
              </w:rPr>
              <w:t>Чевенгур</w:t>
            </w:r>
            <w:proofErr w:type="spellEnd"/>
            <w:r w:rsidR="00BD07A1" w:rsidRPr="00B737F3">
              <w:rPr>
                <w:rFonts w:ascii="Times New Roman" w:hAnsi="Times New Roman"/>
                <w:bCs/>
              </w:rPr>
              <w:t>» как антиутопия.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6012C8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6012C8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13.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C71A93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</w:rPr>
            </w:pPr>
            <w:r w:rsidRPr="00B737F3">
              <w:rPr>
                <w:rFonts w:ascii="Times New Roman" w:eastAsiaTheme="minorHAnsi" w:hAnsi="Times New Roman"/>
                <w:bCs/>
              </w:rPr>
              <w:t xml:space="preserve"> Тема3.4.</w:t>
            </w:r>
            <w:r w:rsidRPr="00B737F3">
              <w:rPr>
                <w:rFonts w:ascii="Times New Roman" w:hAnsi="Times New Roman"/>
                <w:bCs/>
              </w:rPr>
              <w:t xml:space="preserve"> </w:t>
            </w:r>
            <w:r w:rsidR="00BD07A1" w:rsidRPr="00B737F3">
              <w:rPr>
                <w:rFonts w:ascii="Times New Roman" w:hAnsi="Times New Roman"/>
                <w:bCs/>
              </w:rPr>
              <w:t>Рассказы 30х-50 гг.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B737F3" w:rsidRDefault="006012C8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6012C8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3042E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</w:tr>
      <w:tr w:rsidR="00C71A9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C71A93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C71A93" w:rsidP="00C71A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Раздел 4. Литературно-общественное движение 80-90 - 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21724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21724F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</w:tr>
      <w:tr w:rsidR="00C71A9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 xml:space="preserve">Тема 4.1. </w:t>
            </w:r>
            <w:r w:rsidR="00BD07A1" w:rsidRPr="00B737F3">
              <w:rPr>
                <w:rFonts w:ascii="Times New Roman" w:hAnsi="Times New Roman"/>
                <w:bCs/>
              </w:rPr>
              <w:t>Писатели - деревенщики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8C26F4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C71A9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 xml:space="preserve">4.2. </w:t>
            </w:r>
            <w:r w:rsidR="00667973" w:rsidRPr="00B737F3">
              <w:rPr>
                <w:rFonts w:ascii="Times New Roman" w:hAnsi="Times New Roman"/>
                <w:bCs/>
              </w:rPr>
              <w:t>Своео</w:t>
            </w:r>
            <w:r w:rsidR="00BD07A1" w:rsidRPr="00B737F3">
              <w:rPr>
                <w:rFonts w:ascii="Times New Roman" w:hAnsi="Times New Roman"/>
                <w:bCs/>
              </w:rPr>
              <w:t xml:space="preserve">бразие лирической прозы </w:t>
            </w:r>
            <w:proofErr w:type="spellStart"/>
            <w:r w:rsidR="00BD07A1" w:rsidRPr="00B737F3">
              <w:rPr>
                <w:rFonts w:ascii="Times New Roman" w:hAnsi="Times New Roman"/>
                <w:bCs/>
              </w:rPr>
              <w:t>Ю.Казакова</w:t>
            </w:r>
            <w:proofErr w:type="spellEnd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C71A9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667973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 xml:space="preserve">Раздел 5. Творчество А. </w:t>
            </w:r>
            <w:r w:rsidR="00BD07A1" w:rsidRPr="00B737F3">
              <w:rPr>
                <w:rFonts w:ascii="Times New Roman" w:hAnsi="Times New Roman"/>
                <w:b/>
                <w:bCs/>
              </w:rPr>
              <w:t>Солженицына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8060E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8060E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8060EF" w:rsidP="00324301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</w:tr>
      <w:tr w:rsidR="00C71A9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E664B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 xml:space="preserve">Тема5.1. Рассказы </w:t>
            </w:r>
            <w:r w:rsidR="00BD07A1" w:rsidRPr="00B737F3">
              <w:rPr>
                <w:rFonts w:ascii="Times New Roman" w:hAnsi="Times New Roman"/>
                <w:bCs/>
              </w:rPr>
              <w:t>Солженицына. Антитоталитарная тема.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43606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B737F3" w:rsidRDefault="00A8044D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66797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BE664B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BE664B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 xml:space="preserve">Тема5.2. </w:t>
            </w:r>
            <w:r w:rsidR="00BD07A1" w:rsidRPr="00B737F3">
              <w:rPr>
                <w:rFonts w:ascii="Times New Roman" w:hAnsi="Times New Roman"/>
                <w:bCs/>
              </w:rPr>
              <w:t>«Архипелаг ГУЛАГ». Специфика жанра.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BD07A1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B737F3" w:rsidRDefault="0043606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B737F3" w:rsidRDefault="00436063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  <w:r w:rsidR="00A8044D"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67973" w:rsidRPr="00B737F3" w:rsidTr="0032430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BE664B" w:rsidP="00DB6F4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BE664B" w:rsidP="00BD07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 xml:space="preserve">Тема5.3. </w:t>
            </w:r>
            <w:r w:rsidR="00BD07A1" w:rsidRPr="00B737F3">
              <w:rPr>
                <w:rFonts w:ascii="Times New Roman" w:hAnsi="Times New Roman"/>
                <w:bCs/>
              </w:rPr>
              <w:t>«Раковый корпус» как диспут идей.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66797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B737F3" w:rsidRDefault="00FF518D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B737F3" w:rsidRDefault="00436063" w:rsidP="00324301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B737F3" w:rsidRDefault="00436063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DB6F4A" w:rsidRPr="00B737F3" w:rsidTr="00324301">
        <w:trPr>
          <w:trHeight w:val="357"/>
        </w:trPr>
        <w:tc>
          <w:tcPr>
            <w:tcW w:w="44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DB6F4A" w:rsidP="00DB6F4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8C26F4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A776BA" w:rsidRPr="00B737F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B737F3" w:rsidRDefault="008C26F4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  <w:r w:rsidR="00A776BA" w:rsidRPr="00B737F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3042E3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8C26F4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B737F3" w:rsidRDefault="00A776BA" w:rsidP="003243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3042E3" w:rsidRPr="00B737F3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</w:tr>
    </w:tbl>
    <w:p w:rsidR="00DB6F4A" w:rsidRDefault="00DB6F4A" w:rsidP="002F01A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71843" w:rsidRDefault="00271843" w:rsidP="002718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Тематический 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10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271843" w:rsidRPr="00B737F3" w:rsidTr="002F362F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Самостоятельная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>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Всего часов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>по дисциплине</w:t>
            </w:r>
          </w:p>
        </w:tc>
      </w:tr>
      <w:tr w:rsidR="00271843" w:rsidRPr="00B737F3" w:rsidTr="002F362F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Аудиторная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>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F36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Контактная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71843" w:rsidRPr="00B737F3" w:rsidTr="002F362F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71843" w:rsidRPr="00B737F3" w:rsidTr="00D83E9B">
        <w:trPr>
          <w:trHeight w:val="109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DA2B8F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1.</w:t>
            </w:r>
            <w:r w:rsidRPr="00B737F3">
              <w:rPr>
                <w:rFonts w:ascii="Times New Roman" w:hAnsi="Times New Roman"/>
                <w:b/>
              </w:rPr>
              <w:t>Современный реализм</w:t>
            </w: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271843" w:rsidRPr="00B737F3" w:rsidTr="0027184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DA2B8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Тема 1.1. Сущно</w:t>
            </w:r>
            <w:r w:rsidR="00DA2B8F">
              <w:rPr>
                <w:rFonts w:ascii="Times New Roman" w:eastAsia="Times New Roman" w:hAnsi="Times New Roman"/>
                <w:lang w:eastAsia="ru-RU"/>
              </w:rPr>
              <w:t>сть понятия современный реализм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271843" w:rsidRPr="00B737F3" w:rsidTr="0027184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DA2B8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Тема 1.2  Проза </w:t>
            </w:r>
            <w:proofErr w:type="spell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А.Варламова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271843" w:rsidRPr="00B737F3" w:rsidTr="0027184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Тема 1.3. Автобиографический роман </w:t>
            </w:r>
            <w:proofErr w:type="spell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А.Варламова</w:t>
            </w:r>
            <w:proofErr w:type="spellEnd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 «</w:t>
            </w:r>
            <w:proofErr w:type="spellStart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Купавна</w:t>
            </w:r>
            <w:proofErr w:type="spellEnd"/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>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271843" w:rsidRPr="00B737F3" w:rsidTr="00D83E9B">
        <w:trPr>
          <w:trHeight w:val="2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D83E9B" w:rsidP="00DA2B8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Раздел 2.Постмодернизм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271843" w:rsidRPr="00B737F3" w:rsidTr="00D83E9B">
        <w:trPr>
          <w:trHeight w:val="25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737F3">
              <w:rPr>
                <w:rFonts w:ascii="Times New Roman" w:hAnsi="Times New Roman"/>
              </w:rPr>
              <w:t>Тема 2.1</w:t>
            </w:r>
            <w:r w:rsidR="00D83E9B">
              <w:rPr>
                <w:rFonts w:ascii="Times New Roman" w:hAnsi="Times New Roman"/>
              </w:rPr>
              <w:t>.</w:t>
            </w:r>
            <w:r w:rsidRPr="00B737F3">
              <w:rPr>
                <w:rFonts w:ascii="Times New Roman" w:hAnsi="Times New Roman"/>
              </w:rPr>
              <w:t xml:space="preserve"> Творчество </w:t>
            </w:r>
            <w:proofErr w:type="spellStart"/>
            <w:r w:rsidRPr="00B737F3">
              <w:rPr>
                <w:rFonts w:ascii="Times New Roman" w:hAnsi="Times New Roman"/>
              </w:rPr>
              <w:t>В.Пелевина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271843" w:rsidRPr="00B737F3" w:rsidTr="00D83E9B">
        <w:trPr>
          <w:trHeight w:val="98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 w:line="240" w:lineRule="auto"/>
              <w:rPr>
                <w:rFonts w:ascii="Times New Roman" w:hAnsi="Times New Roman"/>
              </w:rPr>
            </w:pPr>
            <w:r w:rsidRPr="00B737F3">
              <w:rPr>
                <w:rFonts w:ascii="Times New Roman" w:hAnsi="Times New Roman"/>
              </w:rPr>
              <w:t>Тема 2.2. О</w:t>
            </w:r>
            <w:r w:rsidR="00DA2B8F">
              <w:rPr>
                <w:rFonts w:ascii="Times New Roman" w:hAnsi="Times New Roman"/>
              </w:rPr>
              <w:t>бзор творчества постмодернистов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71843" w:rsidRPr="00B737F3" w:rsidTr="00271843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D83E9B" w:rsidP="00DA2B8F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Тема 2.3. Основны</w:t>
            </w:r>
            <w:r w:rsidR="00DA2B8F">
              <w:rPr>
                <w:rFonts w:ascii="Times New Roman" w:eastAsia="Times New Roman" w:hAnsi="Times New Roman"/>
                <w:bCs/>
                <w:lang w:eastAsia="ru-RU"/>
              </w:rPr>
              <w:t>е признаки постмодернизма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B737F3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271843" w:rsidRPr="00B737F3" w:rsidTr="0027184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3. Женская проза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</w:tr>
      <w:tr w:rsidR="00271843" w:rsidRPr="00B737F3" w:rsidTr="00271843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Разд</w:t>
            </w:r>
            <w:r w:rsidR="00D83E9B">
              <w:rPr>
                <w:rFonts w:ascii="Times New Roman" w:eastAsia="Times New Roman" w:hAnsi="Times New Roman"/>
                <w:b/>
                <w:bCs/>
                <w:lang w:eastAsia="ru-RU"/>
              </w:rPr>
              <w:t>ел 4. Современная поэзия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DA2B8F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B737F3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271843" w:rsidRPr="00B737F3" w:rsidTr="00271843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71843" w:rsidRPr="00B737F3" w:rsidRDefault="00271843" w:rsidP="0027184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271843" w:rsidRPr="00DE076F" w:rsidRDefault="00271843" w:rsidP="00271843">
      <w:pPr>
        <w:spacing w:after="0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B6F4A" w:rsidRPr="00DB6F4A" w:rsidRDefault="00DB6F4A" w:rsidP="002F01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</w:t>
      </w:r>
      <w:r w:rsidR="002718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3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Методы обучения</w:t>
      </w:r>
    </w:p>
    <w:p w:rsidR="00DB6F4A" w:rsidRDefault="00DB6F4A" w:rsidP="002F01A4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</w:t>
      </w:r>
      <w:r w:rsidR="0021724F">
        <w:rPr>
          <w:rFonts w:ascii="Times New Roman" w:eastAsia="Times New Roman" w:hAnsi="Times New Roman"/>
          <w:bCs/>
          <w:sz w:val="24"/>
          <w:szCs w:val="24"/>
          <w:lang w:eastAsia="ru-RU"/>
        </w:rPr>
        <w:t>ли</w:t>
      </w:r>
      <w:r w:rsidR="00A8044D">
        <w:rPr>
          <w:rFonts w:ascii="Times New Roman" w:eastAsia="Times New Roman" w:hAnsi="Times New Roman"/>
          <w:bCs/>
          <w:sz w:val="24"/>
          <w:szCs w:val="24"/>
          <w:lang w:eastAsia="ru-RU"/>
        </w:rPr>
        <w:t>ны «История русской литературы 3</w:t>
      </w:r>
      <w:r w:rsidR="00D83E9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2F01A4" w:rsidRDefault="002F01A4" w:rsidP="002F01A4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36063" w:rsidRPr="00EF447F" w:rsidRDefault="00436063" w:rsidP="004360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36063" w:rsidRDefault="00436063" w:rsidP="004360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2718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 семестр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436063" w:rsidRPr="00B737F3" w:rsidTr="00271843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737F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737F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36063" w:rsidRPr="00B737F3" w:rsidTr="00271843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36063" w:rsidRPr="00B737F3" w:rsidTr="00271843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B7255F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ОР-1.1.1.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</w:p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346CFE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20-40</w:t>
            </w:r>
          </w:p>
          <w:p w:rsidR="00B7255F" w:rsidRPr="00B737F3" w:rsidRDefault="00B7255F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(40 вопросов)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E96C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E96C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436063" w:rsidRPr="00B737F3" w:rsidTr="00271843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B7255F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ОР-2.1.2.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436063" w:rsidP="00B7255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  <w:r w:rsidR="00B7255F" w:rsidRPr="00B737F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контактная </w:t>
            </w: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СР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>. в ЭИОС),</w:t>
            </w:r>
            <w:r w:rsidR="00B7255F" w:rsidRPr="00B737F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Сообщение по теме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346CFE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36063" w:rsidRPr="00B737F3" w:rsidRDefault="00346CFE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36063" w:rsidRPr="00B737F3" w:rsidRDefault="00346CFE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36063" w:rsidRPr="00B737F3" w:rsidTr="00271843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063" w:rsidRPr="00B737F3" w:rsidRDefault="00436063" w:rsidP="00250FC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Образовательное событие (участие в научно-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>практической конференции)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36063" w:rsidRPr="00B737F3" w:rsidRDefault="00E96C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lastRenderedPageBreak/>
              <w:t>20</w:t>
            </w:r>
            <w:r w:rsidR="00346CFE" w:rsidRPr="00B737F3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063" w:rsidRPr="00B737F3" w:rsidRDefault="00E96C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063" w:rsidRPr="00B737F3" w:rsidRDefault="00346CFE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36063" w:rsidRPr="00B737F3" w:rsidTr="00271843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B737F3" w:rsidRDefault="00436063" w:rsidP="00250F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DB6F4A" w:rsidRDefault="00DB6F4A" w:rsidP="00DB6F4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C557F" w:rsidRDefault="00DC557F" w:rsidP="00DC55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10 семестр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DC557F" w:rsidRPr="00B737F3" w:rsidTr="00DC557F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737F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737F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C557F" w:rsidRPr="00B737F3" w:rsidTr="00DC557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C557F" w:rsidRPr="00B737F3" w:rsidTr="00DC557F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740F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ОР-1.</w:t>
            </w:r>
            <w:r w:rsidR="00740FF3" w:rsidRPr="00B737F3">
              <w:rPr>
                <w:rFonts w:ascii="Times New Roman" w:eastAsia="Times New Roman" w:hAnsi="Times New Roman"/>
                <w:lang w:eastAsia="ru-RU"/>
              </w:rPr>
              <w:t>1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.1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DC557F" w:rsidRPr="00B737F3" w:rsidTr="00DC557F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740F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ОР-2.</w:t>
            </w:r>
            <w:r w:rsidR="00740FF3" w:rsidRPr="00B737F3">
              <w:rPr>
                <w:rFonts w:ascii="Times New Roman" w:eastAsia="Times New Roman" w:hAnsi="Times New Roman"/>
                <w:lang w:eastAsia="ru-RU"/>
              </w:rPr>
              <w:t>1</w:t>
            </w:r>
            <w:r w:rsidRPr="00B737F3">
              <w:rPr>
                <w:rFonts w:ascii="Times New Roman" w:eastAsia="Times New Roman" w:hAnsi="Times New Roman"/>
                <w:lang w:eastAsia="ru-RU"/>
              </w:rPr>
              <w:t>.2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Лекции, семинары,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737F3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737F3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737F3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 xml:space="preserve">Сообщение по теме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DC557F" w:rsidRPr="00B737F3" w:rsidTr="00955585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9555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13-20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C557F" w:rsidRPr="00B737F3" w:rsidRDefault="00DC557F" w:rsidP="009555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9555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9555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DC557F" w:rsidRPr="00B737F3" w:rsidTr="00DC557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Экзамен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DC557F" w:rsidRPr="00B737F3" w:rsidTr="00DC557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557F" w:rsidRPr="00B737F3" w:rsidRDefault="00DC557F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37F3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DC557F" w:rsidRPr="00DB6F4A" w:rsidRDefault="00DC557F" w:rsidP="00DB6F4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6F4A" w:rsidRPr="00DB6F4A" w:rsidRDefault="00DB6F4A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6F4A" w:rsidRDefault="00DB6F4A" w:rsidP="00C513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B6F4A" w:rsidRPr="00547E5D" w:rsidRDefault="00DE076F" w:rsidP="00AA587B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47E5D">
        <w:rPr>
          <w:rFonts w:ascii="Times New Roman" w:hAnsi="Times New Roman"/>
          <w:color w:val="000000"/>
          <w:sz w:val="24"/>
          <w:szCs w:val="24"/>
        </w:rPr>
        <w:t>История русск</w:t>
      </w:r>
      <w:r w:rsidR="00A8044D" w:rsidRPr="00547E5D">
        <w:rPr>
          <w:rFonts w:ascii="Times New Roman" w:hAnsi="Times New Roman"/>
          <w:color w:val="000000"/>
          <w:sz w:val="24"/>
          <w:szCs w:val="24"/>
        </w:rPr>
        <w:t>ой литературы ХХ – ХХ</w:t>
      </w:r>
      <w:proofErr w:type="gramStart"/>
      <w:r w:rsidR="00A8044D" w:rsidRPr="00547E5D">
        <w:rPr>
          <w:rFonts w:ascii="Times New Roman" w:hAnsi="Times New Roman"/>
          <w:color w:val="000000"/>
          <w:sz w:val="24"/>
          <w:szCs w:val="24"/>
          <w:lang w:val="en-US"/>
        </w:rPr>
        <w:t>I</w:t>
      </w:r>
      <w:proofErr w:type="gramEnd"/>
      <w:r w:rsidR="00A8044D" w:rsidRPr="00547E5D">
        <w:rPr>
          <w:rFonts w:ascii="Times New Roman" w:hAnsi="Times New Roman"/>
          <w:color w:val="000000"/>
          <w:sz w:val="24"/>
          <w:szCs w:val="24"/>
        </w:rPr>
        <w:t xml:space="preserve"> веков</w:t>
      </w:r>
      <w:r w:rsidR="00E82584" w:rsidRPr="00547E5D">
        <w:rPr>
          <w:rFonts w:ascii="Times New Roman" w:hAnsi="Times New Roman"/>
          <w:color w:val="000000"/>
          <w:sz w:val="24"/>
          <w:szCs w:val="24"/>
        </w:rPr>
        <w:t>: У</w:t>
      </w:r>
      <w:r w:rsidRPr="00547E5D">
        <w:rPr>
          <w:rFonts w:ascii="Times New Roman" w:hAnsi="Times New Roman"/>
          <w:color w:val="000000"/>
          <w:sz w:val="24"/>
          <w:szCs w:val="24"/>
        </w:rPr>
        <w:t xml:space="preserve">чебник и практикум для </w:t>
      </w:r>
      <w:proofErr w:type="gramStart"/>
      <w:r w:rsidRPr="00547E5D">
        <w:rPr>
          <w:rFonts w:ascii="Times New Roman" w:hAnsi="Times New Roman"/>
          <w:color w:val="000000"/>
          <w:sz w:val="24"/>
          <w:szCs w:val="24"/>
        </w:rPr>
        <w:t>академич</w:t>
      </w:r>
      <w:r w:rsidR="00E82584" w:rsidRPr="00547E5D">
        <w:rPr>
          <w:rFonts w:ascii="Times New Roman" w:hAnsi="Times New Roman"/>
          <w:color w:val="000000"/>
          <w:sz w:val="24"/>
          <w:szCs w:val="24"/>
        </w:rPr>
        <w:t>еского</w:t>
      </w:r>
      <w:proofErr w:type="gramEnd"/>
      <w:r w:rsidR="00E82584" w:rsidRPr="00547E5D">
        <w:rPr>
          <w:rFonts w:ascii="Times New Roman" w:hAnsi="Times New Roman"/>
          <w:color w:val="000000"/>
          <w:sz w:val="24"/>
          <w:szCs w:val="24"/>
        </w:rPr>
        <w:t xml:space="preserve"> бакалавриата.</w:t>
      </w:r>
      <w:r w:rsidRPr="00547E5D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E82584" w:rsidRPr="00547E5D">
        <w:rPr>
          <w:rFonts w:ascii="Times New Roman" w:hAnsi="Times New Roman"/>
          <w:color w:val="000000"/>
          <w:sz w:val="24"/>
          <w:szCs w:val="24"/>
        </w:rPr>
        <w:t>Под</w:t>
      </w:r>
      <w:proofErr w:type="gramStart"/>
      <w:r w:rsidR="00E82584" w:rsidRPr="00547E5D">
        <w:rPr>
          <w:rFonts w:ascii="Times New Roman" w:hAnsi="Times New Roman"/>
          <w:color w:val="000000"/>
          <w:sz w:val="24"/>
          <w:szCs w:val="24"/>
        </w:rPr>
        <w:t>.р</w:t>
      </w:r>
      <w:proofErr w:type="gramEnd"/>
      <w:r w:rsidR="00E82584" w:rsidRPr="00547E5D">
        <w:rPr>
          <w:rFonts w:ascii="Times New Roman" w:hAnsi="Times New Roman"/>
          <w:color w:val="000000"/>
          <w:sz w:val="24"/>
          <w:szCs w:val="24"/>
        </w:rPr>
        <w:t>ед</w:t>
      </w:r>
      <w:proofErr w:type="spellEnd"/>
      <w:r w:rsidR="00E82584" w:rsidRPr="00547E5D">
        <w:rPr>
          <w:rFonts w:ascii="Times New Roman" w:hAnsi="Times New Roman"/>
          <w:color w:val="000000"/>
          <w:sz w:val="24"/>
          <w:szCs w:val="24"/>
        </w:rPr>
        <w:t>.</w:t>
      </w:r>
      <w:r w:rsidRPr="00547E5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82584" w:rsidRPr="00547E5D">
        <w:rPr>
          <w:rFonts w:ascii="Times New Roman" w:hAnsi="Times New Roman"/>
          <w:color w:val="000000"/>
          <w:sz w:val="24"/>
          <w:szCs w:val="24"/>
        </w:rPr>
        <w:t xml:space="preserve">В.А. </w:t>
      </w:r>
      <w:proofErr w:type="spellStart"/>
      <w:r w:rsidR="00E82584" w:rsidRPr="00547E5D">
        <w:rPr>
          <w:rFonts w:ascii="Times New Roman" w:hAnsi="Times New Roman"/>
          <w:color w:val="000000"/>
          <w:sz w:val="24"/>
          <w:szCs w:val="24"/>
        </w:rPr>
        <w:t>Мескина</w:t>
      </w:r>
      <w:proofErr w:type="spellEnd"/>
      <w:r w:rsidR="00E82584" w:rsidRPr="00547E5D">
        <w:rPr>
          <w:rFonts w:ascii="Times New Roman" w:hAnsi="Times New Roman"/>
          <w:color w:val="000000"/>
          <w:sz w:val="24"/>
          <w:szCs w:val="24"/>
        </w:rPr>
        <w:t>.</w:t>
      </w:r>
      <w:r w:rsidRPr="00547E5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82584" w:rsidRPr="00547E5D">
        <w:rPr>
          <w:rFonts w:ascii="Times New Roman" w:hAnsi="Times New Roman"/>
          <w:color w:val="000000"/>
          <w:sz w:val="24"/>
          <w:szCs w:val="24"/>
        </w:rPr>
        <w:t>М., «</w:t>
      </w:r>
      <w:proofErr w:type="spellStart"/>
      <w:r w:rsidR="00E82584" w:rsidRPr="00547E5D">
        <w:rPr>
          <w:rFonts w:ascii="Times New Roman" w:hAnsi="Times New Roman"/>
          <w:color w:val="000000"/>
          <w:sz w:val="24"/>
          <w:szCs w:val="24"/>
        </w:rPr>
        <w:t>Юрайт</w:t>
      </w:r>
      <w:proofErr w:type="spellEnd"/>
      <w:r w:rsidR="00E82584" w:rsidRPr="00547E5D">
        <w:rPr>
          <w:rFonts w:ascii="Times New Roman" w:hAnsi="Times New Roman"/>
          <w:color w:val="000000"/>
          <w:sz w:val="24"/>
          <w:szCs w:val="24"/>
        </w:rPr>
        <w:t>» 2014.</w:t>
      </w:r>
    </w:p>
    <w:p w:rsidR="00AA587B" w:rsidRDefault="00DB6F4A" w:rsidP="00AA587B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47E5D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</w:t>
      </w:r>
      <w:r w:rsidR="002F01A4">
        <w:rPr>
          <w:rFonts w:ascii="Times New Roman" w:hAnsi="Times New Roman"/>
          <w:color w:val="000000"/>
          <w:sz w:val="24"/>
          <w:szCs w:val="24"/>
        </w:rPr>
        <w:t>жественного сознания в русской л</w:t>
      </w:r>
      <w:r w:rsidRPr="00547E5D">
        <w:rPr>
          <w:rFonts w:ascii="Times New Roman" w:hAnsi="Times New Roman"/>
          <w:color w:val="000000"/>
          <w:sz w:val="24"/>
          <w:szCs w:val="24"/>
        </w:rPr>
        <w:t xml:space="preserve">итературе (поэтика жанра): </w:t>
      </w:r>
      <w:proofErr w:type="spellStart"/>
      <w:r w:rsidRPr="00547E5D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547E5D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547E5D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547E5D">
        <w:rPr>
          <w:rFonts w:ascii="Times New Roman" w:hAnsi="Times New Roman"/>
          <w:color w:val="000000"/>
          <w:sz w:val="24"/>
          <w:szCs w:val="24"/>
        </w:rPr>
        <w:t xml:space="preserve"> Нижний Новгород: НГПУ, 2012</w:t>
      </w:r>
      <w:r w:rsidR="00DE076F" w:rsidRPr="00547E5D">
        <w:rPr>
          <w:rFonts w:ascii="Times New Roman" w:hAnsi="Times New Roman"/>
          <w:color w:val="000000"/>
          <w:sz w:val="24"/>
          <w:szCs w:val="24"/>
        </w:rPr>
        <w:t>.</w:t>
      </w:r>
    </w:p>
    <w:p w:rsidR="00AA587B" w:rsidRPr="00AA587B" w:rsidRDefault="00AA587B" w:rsidP="00AA587B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A587B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AA587B">
        <w:rPr>
          <w:rFonts w:ascii="Times New Roman" w:hAnsi="Times New Roman"/>
          <w:color w:val="000000"/>
          <w:sz w:val="24"/>
          <w:szCs w:val="24"/>
        </w:rPr>
        <w:t>Комышкова</w:t>
      </w:r>
      <w:proofErr w:type="spellEnd"/>
      <w:r w:rsidRPr="00AA587B">
        <w:rPr>
          <w:rFonts w:ascii="Times New Roman" w:hAnsi="Times New Roman"/>
          <w:color w:val="000000"/>
          <w:sz w:val="24"/>
          <w:szCs w:val="24"/>
        </w:rPr>
        <w:t xml:space="preserve"> Т.П. Неореализм в русской прозе XX века: типология художественного сознания в аспекте исторической поэтики: </w:t>
      </w:r>
      <w:proofErr w:type="spellStart"/>
      <w:r w:rsidRPr="00AA587B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AA587B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AA587B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AA587B">
        <w:rPr>
          <w:rFonts w:ascii="Times New Roman" w:hAnsi="Times New Roman"/>
          <w:color w:val="000000"/>
          <w:sz w:val="24"/>
          <w:szCs w:val="24"/>
        </w:rPr>
        <w:t xml:space="preserve">.  Нижний Новгород: </w:t>
      </w:r>
      <w:proofErr w:type="spellStart"/>
      <w:r w:rsidRPr="00AA587B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AA587B">
        <w:rPr>
          <w:rFonts w:ascii="Times New Roman" w:hAnsi="Times New Roman"/>
          <w:color w:val="000000"/>
          <w:sz w:val="24"/>
          <w:szCs w:val="24"/>
        </w:rPr>
        <w:t xml:space="preserve"> ун-т, 2014.</w:t>
      </w:r>
    </w:p>
    <w:p w:rsidR="00DB1571" w:rsidRDefault="00DB1571" w:rsidP="00DB15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1571" w:rsidRDefault="00DB1571" w:rsidP="00DB15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DB1571" w:rsidRPr="00DB1571" w:rsidRDefault="00DB1571" w:rsidP="00DB157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B1571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DB1571">
        <w:rPr>
          <w:rFonts w:ascii="Times New Roman" w:hAnsi="Times New Roman"/>
          <w:color w:val="000000"/>
          <w:sz w:val="24"/>
          <w:szCs w:val="24"/>
        </w:rPr>
        <w:t>Абелюк</w:t>
      </w:r>
      <w:proofErr w:type="spellEnd"/>
      <w:r w:rsidRPr="00DB1571">
        <w:rPr>
          <w:rFonts w:ascii="Times New Roman" w:hAnsi="Times New Roman"/>
          <w:color w:val="000000"/>
          <w:sz w:val="24"/>
          <w:szCs w:val="24"/>
        </w:rPr>
        <w:t xml:space="preserve"> Е.С., Поливанов К.М. История русской литературы XX века: [в 2 кн.] Москва: Новое </w:t>
      </w:r>
      <w:proofErr w:type="spellStart"/>
      <w:r w:rsidRPr="00DB1571">
        <w:rPr>
          <w:rFonts w:ascii="Times New Roman" w:hAnsi="Times New Roman"/>
          <w:color w:val="000000"/>
          <w:sz w:val="24"/>
          <w:szCs w:val="24"/>
        </w:rPr>
        <w:t>лит</w:t>
      </w:r>
      <w:proofErr w:type="gramStart"/>
      <w:r w:rsidRPr="00DB1571">
        <w:rPr>
          <w:rFonts w:ascii="Times New Roman" w:hAnsi="Times New Roman"/>
          <w:color w:val="000000"/>
          <w:sz w:val="24"/>
          <w:szCs w:val="24"/>
        </w:rPr>
        <w:t>.о</w:t>
      </w:r>
      <w:proofErr w:type="gramEnd"/>
      <w:r w:rsidRPr="00DB1571">
        <w:rPr>
          <w:rFonts w:ascii="Times New Roman" w:hAnsi="Times New Roman"/>
          <w:color w:val="000000"/>
          <w:sz w:val="24"/>
          <w:szCs w:val="24"/>
        </w:rPr>
        <w:t>бозрение</w:t>
      </w:r>
      <w:proofErr w:type="spellEnd"/>
      <w:r w:rsidRPr="00DB1571">
        <w:rPr>
          <w:rFonts w:ascii="Times New Roman" w:hAnsi="Times New Roman"/>
          <w:color w:val="000000"/>
          <w:sz w:val="24"/>
          <w:szCs w:val="24"/>
        </w:rPr>
        <w:t xml:space="preserve">, 2009. </w:t>
      </w:r>
    </w:p>
    <w:p w:rsidR="00DB1571" w:rsidRPr="00DB1571" w:rsidRDefault="00DB1571" w:rsidP="00DB157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B1571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DB1571">
        <w:rPr>
          <w:rFonts w:ascii="Times New Roman" w:hAnsi="Times New Roman"/>
          <w:color w:val="000000"/>
          <w:sz w:val="24"/>
          <w:szCs w:val="24"/>
        </w:rPr>
        <w:t>Кременцов</w:t>
      </w:r>
      <w:proofErr w:type="spellEnd"/>
      <w:r w:rsidRPr="00DB1571">
        <w:rPr>
          <w:rFonts w:ascii="Times New Roman" w:hAnsi="Times New Roman"/>
          <w:color w:val="000000"/>
          <w:sz w:val="24"/>
          <w:szCs w:val="24"/>
        </w:rPr>
        <w:t xml:space="preserve"> Л. П. Русская литература в ХХ веке. Обретения и утраты: учебное пособие. - Москва: Флинта, 2017. - 224 С. </w:t>
      </w:r>
    </w:p>
    <w:p w:rsidR="00DB1571" w:rsidRDefault="00DB1571" w:rsidP="00DB157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1571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DB1571">
        <w:rPr>
          <w:rFonts w:ascii="Times New Roman" w:hAnsi="Times New Roman"/>
          <w:sz w:val="24"/>
          <w:szCs w:val="24"/>
        </w:rPr>
        <w:t xml:space="preserve">Громова А.В., Захарова В.Т. Жизнь и творчество </w:t>
      </w:r>
      <w:proofErr w:type="spellStart"/>
      <w:r w:rsidRPr="00DB1571">
        <w:rPr>
          <w:rFonts w:ascii="Times New Roman" w:hAnsi="Times New Roman"/>
          <w:sz w:val="24"/>
          <w:szCs w:val="24"/>
        </w:rPr>
        <w:t>Л.Ф.Зурова</w:t>
      </w:r>
      <w:proofErr w:type="spellEnd"/>
      <w:r w:rsidRPr="00DB1571">
        <w:rPr>
          <w:rFonts w:ascii="Times New Roman" w:hAnsi="Times New Roman"/>
          <w:sz w:val="24"/>
          <w:szCs w:val="24"/>
        </w:rPr>
        <w:t>: Монография. – М.:МПГУ,2012. -178с.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B1571" w:rsidRDefault="00DB1571" w:rsidP="00DB157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Минералов Ю.И. История русской литературы XIX века. 1800-1830-е годы: Учеб.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пособие для студентов вузов 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:Д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опущено Учеб.- метод. объединением по образованию в области </w:t>
      </w:r>
      <w:proofErr w:type="spell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лит.творчества</w:t>
      </w:r>
      <w:proofErr w:type="spell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. Москва: Высшая школа, 2007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DB1571" w:rsidRPr="00A8044D" w:rsidRDefault="00DB1571" w:rsidP="00DB157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5.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Дергунова</w:t>
      </w:r>
      <w:proofErr w:type="spell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 Н.Г. Типология художественного сознания в русской литературе XVIII - XX вв.: Учеб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п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особие. Нижний Новгород: , 2010.</w:t>
      </w:r>
    </w:p>
    <w:p w:rsidR="00DB1571" w:rsidRDefault="00DB1571" w:rsidP="009555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55585" w:rsidRDefault="00955585" w:rsidP="009555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33AE7" w:rsidRPr="00633AE7" w:rsidRDefault="00971B18" w:rsidP="003F15E1">
      <w:pPr>
        <w:pStyle w:val="a4"/>
        <w:numPr>
          <w:ilvl w:val="3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Давыдова</w:t>
      </w:r>
      <w:r w:rsidR="00633AE7" w:rsidRPr="00633AE7">
        <w:rPr>
          <w:rFonts w:ascii="Times New Roman" w:hAnsi="Times New Roman"/>
          <w:sz w:val="24"/>
          <w:szCs w:val="24"/>
        </w:rPr>
        <w:t xml:space="preserve"> Т.Т. Русский неореализм: идеология, поэтика, творческая эволюция (Е. Замятин, И. Шмелев, М. Пришвин, </w:t>
      </w:r>
      <w:r>
        <w:rPr>
          <w:rFonts w:ascii="Times New Roman" w:hAnsi="Times New Roman"/>
          <w:sz w:val="24"/>
          <w:szCs w:val="24"/>
        </w:rPr>
        <w:t>А. Платонов, М. Булгаков и др.)</w:t>
      </w:r>
      <w:r w:rsidR="00633AE7" w:rsidRPr="00633AE7">
        <w:rPr>
          <w:rFonts w:ascii="Times New Roman" w:hAnsi="Times New Roman"/>
          <w:sz w:val="24"/>
          <w:szCs w:val="24"/>
        </w:rPr>
        <w:t>: учебное пособие / Т.Т. Давыдова. - 4-е изд., стереотип.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- Москва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Издательство «Флинта», 2016. - </w:t>
      </w:r>
      <w:r>
        <w:rPr>
          <w:rFonts w:ascii="Times New Roman" w:hAnsi="Times New Roman"/>
          <w:sz w:val="24"/>
          <w:szCs w:val="24"/>
        </w:rPr>
        <w:t>332 с. - ISBN 978-5-89349-663-5</w:t>
      </w:r>
      <w:r w:rsidR="00633AE7" w:rsidRPr="00633AE7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" w:history="1">
        <w:r w:rsidR="00633AE7"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http://biblioclub.ru/index.php?page=book&amp;id=83203</w:t>
        </w:r>
      </w:hyperlink>
      <w:r w:rsidR="00633AE7">
        <w:rPr>
          <w:rStyle w:val="ad"/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:rsidR="00633AE7" w:rsidRPr="003F15E1" w:rsidRDefault="00633AE7" w:rsidP="003F15E1">
      <w:pPr>
        <w:pStyle w:val="a4"/>
        <w:numPr>
          <w:ilvl w:val="3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>История русской литературы ХХ в. Поэзия серебряного века</w:t>
      </w:r>
      <w:proofErr w:type="gramStart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С.Ф. Кузьмина. - Москва</w:t>
      </w:r>
      <w:proofErr w:type="gramStart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2009. - 400 с. - ISBN 978-5-89349-622-2</w:t>
      </w:r>
      <w:proofErr w:type="gramStart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3F15E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 URL: </w:t>
      </w:r>
      <w:hyperlink r:id="rId13" w:history="1">
        <w:r w:rsidRPr="003F15E1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http://biblioclub.ru/index.php?page=book&amp;id=56239</w:t>
        </w:r>
      </w:hyperlink>
    </w:p>
    <w:p w:rsidR="00633AE7" w:rsidRPr="00633AE7" w:rsidRDefault="00971B18" w:rsidP="003F15E1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 xml:space="preserve"> Л.П. Русская литература в ХХ веке. Обретения и утраты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="00633AE7" w:rsidRPr="00633AE7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Издательство «Флинта», 2016. - 224 с. - </w:t>
      </w:r>
      <w:proofErr w:type="spellStart"/>
      <w:r w:rsidR="00633AE7" w:rsidRPr="00633AE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>.: с. 218-220 - ISBN 978-5-9765-0008-2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="00633AE7"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http://biblioclub.ru/index.php?page=book&amp;id=103800</w:t>
        </w:r>
      </w:hyperlink>
      <w:r w:rsidR="00633AE7" w:rsidRPr="00633AE7">
        <w:rPr>
          <w:rFonts w:ascii="Times New Roman" w:hAnsi="Times New Roman"/>
          <w:sz w:val="24"/>
          <w:szCs w:val="24"/>
        </w:rPr>
        <w:t> </w:t>
      </w:r>
    </w:p>
    <w:p w:rsidR="00633AE7" w:rsidRPr="00633AE7" w:rsidRDefault="00633AE7" w:rsidP="003F15E1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Ру</w:t>
      </w:r>
      <w:r w:rsidR="00971B18">
        <w:rPr>
          <w:rFonts w:ascii="Times New Roman" w:eastAsia="Times New Roman" w:hAnsi="Times New Roman"/>
          <w:sz w:val="24"/>
          <w:szCs w:val="24"/>
          <w:lang w:eastAsia="ru-RU"/>
        </w:rPr>
        <w:t xml:space="preserve">сская проза рубежа </w:t>
      </w:r>
      <w:proofErr w:type="gramStart"/>
      <w:r w:rsidR="00971B18">
        <w:rPr>
          <w:rFonts w:ascii="Times New Roman" w:eastAsia="Times New Roman" w:hAnsi="Times New Roman"/>
          <w:sz w:val="24"/>
          <w:szCs w:val="24"/>
          <w:lang w:eastAsia="ru-RU"/>
        </w:rPr>
        <w:t>ХХ</w:t>
      </w:r>
      <w:proofErr w:type="gramEnd"/>
      <w:r w:rsidR="00971B18">
        <w:rPr>
          <w:rFonts w:ascii="Times New Roman" w:eastAsia="Times New Roman" w:hAnsi="Times New Roman"/>
          <w:sz w:val="24"/>
          <w:szCs w:val="24"/>
          <w:lang w:eastAsia="ru-RU"/>
        </w:rPr>
        <w:t>-XXI веков</w:t>
      </w:r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учебное пособие / под ред. Т.М. </w:t>
      </w:r>
      <w:proofErr w:type="spell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Колядич</w:t>
      </w:r>
      <w:proofErr w:type="spell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- 521 с. - </w:t>
      </w:r>
      <w:proofErr w:type="spell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.: с. 498-510 - ISBN 978-5-9765-0982-5</w:t>
      </w:r>
      <w:proofErr w:type="gramStart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633AE7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http://biblioclub.ru/index.php?page=book&amp;id=364095</w:t>
        </w:r>
      </w:hyperlink>
      <w:r w:rsidRPr="00633AE7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33AE7" w:rsidRPr="00633AE7" w:rsidRDefault="00633AE7" w:rsidP="003F15E1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33AE7">
        <w:rPr>
          <w:rFonts w:ascii="Times New Roman" w:hAnsi="Times New Roman"/>
          <w:sz w:val="24"/>
          <w:szCs w:val="24"/>
        </w:rPr>
        <w:t>Русские писатели ХХ века от Бунина до Шукшина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учебное пособие / Н.Н. Белякова, О.П. Быкова, М.М. Глушкова, Н.В. Красильникова ; ред. Н.Н. Белякова, М.М. Глушкова. - 5-е изд., стер. - Москва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Издательство «Флинта», 2017. - 440 с. - ISBN 978-5-89349-712-0</w:t>
      </w:r>
      <w:proofErr w:type="gramStart"/>
      <w:r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http://biblioclub.ru/index.php?page=book&amp;id=103338</w:t>
        </w:r>
      </w:hyperlink>
      <w:r w:rsidRPr="00633AE7">
        <w:rPr>
          <w:rFonts w:ascii="Times New Roman" w:hAnsi="Times New Roman"/>
          <w:sz w:val="24"/>
          <w:szCs w:val="24"/>
        </w:rPr>
        <w:t> </w:t>
      </w:r>
    </w:p>
    <w:p w:rsidR="00633AE7" w:rsidRPr="00633AE7" w:rsidRDefault="00F41169" w:rsidP="003F15E1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Селеменева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 xml:space="preserve"> М.В. Художественные миры русской драматургии ХХ века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="00633AE7" w:rsidRPr="00633AE7">
        <w:rPr>
          <w:rFonts w:ascii="Times New Roman" w:hAnsi="Times New Roman"/>
          <w:sz w:val="24"/>
          <w:szCs w:val="24"/>
        </w:rPr>
        <w:t>Селеменева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агентство по образованию, Елецкий государственный университет имени И.А. Бунина. - Елец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2006. - 115 с. - </w:t>
      </w:r>
      <w:proofErr w:type="spellStart"/>
      <w:r w:rsidR="00633AE7" w:rsidRPr="00633AE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>. в кн. - ISBN 5-94809-187-3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="00633AE7"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http://biblioclub.ru/index.php?page=book&amp;id=272262</w:t>
        </w:r>
      </w:hyperlink>
      <w:r w:rsidR="00633AE7" w:rsidRPr="00633AE7">
        <w:rPr>
          <w:rFonts w:ascii="Times New Roman" w:hAnsi="Times New Roman"/>
          <w:sz w:val="24"/>
          <w:szCs w:val="24"/>
        </w:rPr>
        <w:t> </w:t>
      </w:r>
    </w:p>
    <w:p w:rsidR="00633AE7" w:rsidRPr="00633AE7" w:rsidRDefault="00F41169" w:rsidP="003F15E1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Сизых</w:t>
      </w:r>
      <w:r w:rsidR="00633AE7" w:rsidRPr="00633AE7">
        <w:rPr>
          <w:rFonts w:ascii="Times New Roman" w:hAnsi="Times New Roman"/>
          <w:sz w:val="24"/>
          <w:szCs w:val="24"/>
        </w:rPr>
        <w:t xml:space="preserve"> О.В. Поэтика русского рассказа конца ХХ — начала XXI века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учебное пособие / О.В. Сизых. - 2-е изд., стер. - Москва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Издательство «Флинта», 2015. - 177 с. - </w:t>
      </w:r>
      <w:proofErr w:type="spellStart"/>
      <w:r w:rsidR="00633AE7" w:rsidRPr="00633AE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33AE7" w:rsidRPr="00633AE7">
        <w:rPr>
          <w:rFonts w:ascii="Times New Roman" w:hAnsi="Times New Roman"/>
          <w:sz w:val="24"/>
          <w:szCs w:val="24"/>
        </w:rPr>
        <w:t>. в кн. - ISBN 978-5-9765-1926-8</w:t>
      </w:r>
      <w:proofErr w:type="gramStart"/>
      <w:r w:rsidR="00633AE7" w:rsidRPr="00633A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633AE7" w:rsidRPr="00633A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="00633AE7" w:rsidRPr="00633AE7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http://biblioclub.ru/index.php?page=book&amp;id=482628</w:t>
        </w:r>
      </w:hyperlink>
      <w:r w:rsidR="00633AE7" w:rsidRPr="00633AE7">
        <w:rPr>
          <w:rFonts w:ascii="Times New Roman" w:hAnsi="Times New Roman"/>
          <w:sz w:val="24"/>
          <w:szCs w:val="24"/>
        </w:rPr>
        <w:t> </w:t>
      </w:r>
    </w:p>
    <w:p w:rsidR="00547E5D" w:rsidRDefault="00547E5D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6F4A" w:rsidRPr="00DB6F4A" w:rsidRDefault="00DB6F4A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6F4A" w:rsidRPr="00DB6F4A" w:rsidRDefault="00DB6F4A" w:rsidP="00C5130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 пр</w:t>
      </w:r>
      <w:proofErr w:type="gramEnd"/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6F4A" w:rsidRPr="00DB6F4A" w:rsidRDefault="00DB6F4A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6F4A" w:rsidRDefault="00DB6F4A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6F4A" w:rsidRPr="00DB6F4A" w:rsidRDefault="00DB6F4A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B6F4A" w:rsidRPr="00DB6F4A" w:rsidRDefault="00DB6F4A" w:rsidP="00C513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B6F4A" w:rsidRPr="00DB6F4A" w:rsidRDefault="00DB6F4A" w:rsidP="00C513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DB6F4A" w:rsidRPr="00DB6F4A" w:rsidRDefault="00DB6F4A" w:rsidP="00C513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DB6F4A" w:rsidRPr="00DB6F4A" w:rsidRDefault="00DB6F4A" w:rsidP="00C513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50FC6" w:rsidRDefault="00DE076F" w:rsidP="00C5130F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E076F" w:rsidRDefault="00DE076F" w:rsidP="00C5130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130F" w:rsidRDefault="00C5130F" w:rsidP="0022673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E7B5E" w:rsidRPr="00EF447F" w:rsidRDefault="00CE7B5E" w:rsidP="00CE7B5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B57A8" w:rsidRDefault="00CB57A8" w:rsidP="00CB57A8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«ИСТОРИЯ ЗАРУБЕЖНОЙ ЛИТЕРАТУРЫ 3» </w:t>
      </w: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73D81" w:rsidRDefault="00CB57A8" w:rsidP="00D73D8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зарубежной литературы 3» завершает процесс изучения зарубежной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 комплексного представления о процессах, происходящих в литературе и искусстве на сегодняшний день. Дисциплина читается в течение двух семестров на пятом курсе и включает в себя два основных блока. Первый, изучаемый в течение 9 семестра, посвящен основным направлениям и жанрам первой половины ХХ века.</w:t>
      </w:r>
      <w:r w:rsidR="00D73D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10 семестре изучается второй блок, в котором рассматривается  развитие зарубежной литературы после 1945 года, а также современный литературный процесс за рубежом.</w:t>
      </w: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«История зарубежной литературы 3»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«История зарубежной литературы 3» включает оценку активности на практических занятиях, работу с источниками, конспектирование материалов, тестирование, написание развернутых ответов, рефератов и контрольных работ.</w:t>
      </w: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итоговой контрольной работы.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CB57A8" w:rsidRDefault="00CB57A8" w:rsidP="00CB5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Дисциплина ««История зарубежной литературы 3»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предшествующих ее изучению курсах «История зарубежной литературы 1», «История зарубежной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лиературы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2», «История русской литературы 1», «И</w:t>
      </w:r>
      <w:r w:rsidR="0057732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стория русской литературы 2»,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</w:t>
      </w:r>
      <w:r w:rsidR="0057732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Введение в литературоведение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 и является составной частью комплексного модуля К.М.13 «Современный литературный процесс».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«История зарубежной литературы 3»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«История зарубежной литературы 3» входит в блок дисциплин, завершающих обучение студентов в рамках бакалавриата.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>
        <w:rPr>
          <w:rFonts w:ascii="Times New Roman" w:hAnsi="Times New Roman"/>
          <w:sz w:val="24"/>
          <w:szCs w:val="24"/>
        </w:rPr>
        <w:t>.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представлений об основных направлениях литературы ХХ века;</w:t>
      </w:r>
    </w:p>
    <w:p w:rsidR="00CB57A8" w:rsidRDefault="00CB57A8" w:rsidP="00CB57A8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готовность к анализу художественных текстов различных жанров и направлений;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hAnsi="Times New Roman"/>
          <w:bCs/>
          <w:sz w:val="24"/>
          <w:szCs w:val="24"/>
        </w:rPr>
        <w:t>«История зарубежной литературы 3»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 – готовностью реализовывать образовательные программы по учебным предметам в соответствии с требованиями образовательных стандартов; 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ПК-2 – способностью использовать современные методы и технологии обучения и диагностики; 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/>
          <w:sz w:val="24"/>
          <w:szCs w:val="24"/>
        </w:rPr>
        <w:t>метапредметных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 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ПК-12 – способностью руководить учебно-исследовательской деятельностью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CB57A8" w:rsidTr="00CB57A8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компетенций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Средства оценивания ОР</w:t>
            </w:r>
          </w:p>
        </w:tc>
      </w:tr>
      <w:tr w:rsidR="00CB57A8" w:rsidTr="00C5130F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7A8" w:rsidRDefault="004D235F" w:rsidP="00C5130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</w:t>
            </w:r>
            <w:r w:rsidR="00CB57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="00CB57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CB57A8" w:rsidRDefault="004D235F" w:rsidP="00C5130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</w:t>
            </w:r>
            <w:r w:rsidR="00CB57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="00CB57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  <w:p w:rsidR="00CB57A8" w:rsidRDefault="00CB57A8" w:rsidP="00C5130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 Знает особенности литературных направлений ХХ века и умеет определять принадлежность конкретного текста литературному направлению.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2.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воспринимать и выделать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индивидуально-авторские особенности текста.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spacing w:after="0"/>
            </w:pP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Тест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Контрольная работа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Сообщение по теме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Письменное домашнее задание</w:t>
            </w:r>
          </w:p>
        </w:tc>
      </w:tr>
      <w:tr w:rsidR="00CB57A8" w:rsidTr="00CB57A8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7A8" w:rsidRDefault="004D235F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</w:t>
            </w:r>
            <w:r w:rsidR="000E202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="000E202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CB57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</w:p>
          <w:p w:rsidR="00CB57A8" w:rsidRDefault="004D235F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="000E202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CB57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 Умеет анализировать художественный текст, видит его достоинства и недостатки.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 Знает признаки и свойства различных жанров, умеет выделять их в тексте и определять жанровую природу произведения.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spacing w:after="0"/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Самостоятельная работа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Сообщение по теме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Итоговая контрольная работа</w:t>
            </w:r>
          </w:p>
        </w:tc>
      </w:tr>
    </w:tbl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  <w:r w:rsidR="00DE1F3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(9 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CB57A8" w:rsidTr="00CB57A8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B57A8" w:rsidTr="00CB57A8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B57A8" w:rsidTr="00CB57A8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Западно-европейский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литературный процесс 1 половины ХХ века: факторы, периодизация, характеристика.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Жанровое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своеобразие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литературы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пол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ХХ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века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Экспериментальная модернистская поэзия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половины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века: дадаизм сюрреализм, имажизм. Творчество Тристана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Тцара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Андре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Бретона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Поля Элюара, Т.С. Элиота,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Э.Паунда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Французская литература 1 пол. ХХ в. Творчество Марселя Пруста. Экзистенциализм как литературное направление.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Драматургия Ж-П. Сартра.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А.Камю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Повесть "Посторонний" и роман "Чума" как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выражение философской позиции автора.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Специфика английского модернизма. Особенности романа "потока сознания"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.Д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жойса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сборник "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Дублинцы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" как новый этап в развитии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В.Вульф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"Миссис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Дэллоуэй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": отражение авторской концепции сознания.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 антиутопии в литературе ХХ века. Роман Дж. Оруэлла "1984" как образец жанра антиутопии.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Экспериментальная драматургия ХХ века: эпический театр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Б.Брехта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театр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Л.Пиранделло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Немецкоязычная литература 1 пол. ХХ века. Экспрессионизм.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А.Дёблина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"Берлин.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Александерплатц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отражение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принципов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экспрессионизма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С.Цвейга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Ф.Кафки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Жанр интеллектуального романа в немецкоязычной литературе 1 пол.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ХХ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века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Интеллектуальный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Т.Манна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Доктор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Фаустус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Гессе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"Степной волк" как отражение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юнгианской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теории личности.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войны в литературе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века. Литература "потерянного поколения". Романы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Э.М.Ремарка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Р.Олдингтона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Л.Ф. Селина как отражение 1 мировой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RPr="008B7EF6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Модернизм в литературе США ХХ века. Новелла нового типа в литературе США (на примере творчества </w:t>
            </w:r>
            <w:proofErr w:type="spellStart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Ш.Андерсона</w:t>
            </w:r>
            <w:proofErr w:type="spellEnd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Э.Хемингуэя</w:t>
            </w:r>
            <w:proofErr w:type="spellEnd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E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B7EF6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Pr="008B7EF6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У.Фолкнера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как представителя «южной школы» в литературе США.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Хемингуэя "Фиеста" как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отражение темы потерянного поколения. "Американская мечта" в романе Ф.С. Фицджеральда "Великий Гэтсби".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B57A8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США ХХ века. Творчество Ю.О Нила и Т. Уильямса.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B57A8" w:rsidRPr="008B7EF6" w:rsidTr="00DE1F32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контрольная работа.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7E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Pr="008B7EF6" w:rsidRDefault="00CB57A8" w:rsidP="00DE1F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Pr="008B7EF6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B57A8" w:rsidTr="00DE1F32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57A8" w:rsidRDefault="00CB57A8" w:rsidP="00DE1F3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CB57A8" w:rsidRDefault="00CB57A8" w:rsidP="00CB57A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1F32" w:rsidRDefault="00DE1F32" w:rsidP="00DE1F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Тематический план (10 семестр)</w:t>
      </w:r>
    </w:p>
    <w:tbl>
      <w:tblPr>
        <w:tblW w:w="4999" w:type="pct"/>
        <w:tblLayout w:type="fixed"/>
        <w:tblLook w:val="04A0" w:firstRow="1" w:lastRow="0" w:firstColumn="1" w:lastColumn="0" w:noHBand="0" w:noVBand="1"/>
      </w:tblPr>
      <w:tblGrid>
        <w:gridCol w:w="528"/>
        <w:gridCol w:w="3971"/>
        <w:gridCol w:w="830"/>
        <w:gridCol w:w="829"/>
        <w:gridCol w:w="1377"/>
        <w:gridCol w:w="1202"/>
        <w:gridCol w:w="832"/>
      </w:tblGrid>
      <w:tr w:rsidR="00DE1F32" w:rsidTr="002F362F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1F32" w:rsidTr="002F362F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2F36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1F32" w:rsidTr="002F362F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1F32" w:rsidRPr="00227B0C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Pr="00227B0C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Pr="00227B0C" w:rsidRDefault="00DE1F32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Pr="00227B0C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7B0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тенденции в развитии литературного процесса 2 пол. ХХ века. Постструктурализм как новое направление научной мысли во 2 половине ХХ века.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Соотношение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модернизма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Взаимосвязь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постструктурализма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Первое послевоенное десятилетие в литературе стран Западной Европы. Литература ФРГ и ГДР. Творчество Г. Бёлля,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Г.Э.Носсака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К.Вольф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Семейно-психологический роман в западноевропейской литературе 2 пол. ХХ века.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Э.Базена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Университесткий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роман Р.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Мёрля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"За стеклом"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"Новый роман" 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французкой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литературе. Поэтика "Драмы абсурда". Пьесы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Э.Ионеско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"Лысая певица" и С. Беккета "В ожидании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Годо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Литература Великобритании 2 пол. ХХ века.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Э.Бёрджесса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У.Голдинга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Латиноамериканская литература ХХ века.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Европоцентризм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мультикутурализм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Латиноамериканский магический реализм. Роман Маркеса «Сто лет одиночества»,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Х.Л. Борхеса.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литература США во 2 пол. ХХ века. "Черный юмор" 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лиературе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США. 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К.Воннегута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"Колыбель для кошки".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Творчество Дж. Сэлинджера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дж.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47E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Апдайка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постмодернистской парадигмы (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деканонизация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цитатное совмещение; «смерть автора», гибридизация, мутантное изменение жанров;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карнавализация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 метаязыковая игра и т.д.)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Философские взгляды Айрис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Мердок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Основные положения экзистенциализма и неоплатонизма.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Поэтика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Дж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Фаулаз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Любовница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французского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лейтенанта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8C072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Филологический роман Антонии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Байетт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«Обладать</w:t>
            </w:r>
            <w:r w:rsidR="008C07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П.Зюскинда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«Парфюмер» как воплощение принципов постмодернизма.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У.Эко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"Имя розы" как образец постмодернистской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E1F32" w:rsidTr="006C190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контрольное занятие.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6C190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spacing w:after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E1F32" w:rsidTr="006C1900">
        <w:trPr>
          <w:trHeight w:val="357"/>
        </w:trPr>
        <w:tc>
          <w:tcPr>
            <w:tcW w:w="44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Default="00DE1F32" w:rsidP="002F36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Pr="00227B0C" w:rsidRDefault="00DE1F32" w:rsidP="006C190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E1F32" w:rsidRPr="00227B0C" w:rsidRDefault="00DE1F32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7B0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E1F32" w:rsidRDefault="00DE1F32" w:rsidP="00CB57A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</w:t>
      </w:r>
      <w:r w:rsidR="00DE1F3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Методы обучения</w:t>
      </w:r>
    </w:p>
    <w:p w:rsidR="00CB57A8" w:rsidRDefault="00CB57A8" w:rsidP="00CB57A8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«История зарубежной литературы 3»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CB57A8" w:rsidRDefault="00CB57A8" w:rsidP="00CB57A8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918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(9 семестр)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CB57A8" w:rsidTr="00CB57A8">
        <w:trPr>
          <w:trHeight w:val="291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Виды учебной деятельности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3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 за конкретно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е задание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CB57A8" w:rsidTr="00811FDC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811FDC" w:rsidTr="00066CB1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11FDC" w:rsidRDefault="00811FDC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11FDC" w:rsidTr="00811FDC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11FDC" w:rsidTr="00811FDC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11FDC" w:rsidRDefault="00811FDC" w:rsidP="00CB57A8">
            <w:pPr>
              <w:spacing w:after="0"/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1FDC" w:rsidRDefault="00811FDC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B57A8" w:rsidTr="00CB57A8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0E2020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CB57A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B57A8" w:rsidRDefault="000E2020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CB57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B57A8" w:rsidTr="00811FDC">
        <w:trPr>
          <w:trHeight w:val="952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B57A8" w:rsidTr="00811FDC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B57A8" w:rsidTr="00CB57A8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57A8" w:rsidRDefault="00CB57A8" w:rsidP="00CB57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91826" w:rsidRDefault="00F91826" w:rsidP="00F9182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91826" w:rsidRDefault="00F91826" w:rsidP="00F9182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(9 семестр)</w:t>
      </w:r>
    </w:p>
    <w:p w:rsidR="00CB57A8" w:rsidRDefault="00CB57A8" w:rsidP="00CB57A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2"/>
        <w:gridCol w:w="2827"/>
        <w:gridCol w:w="1738"/>
        <w:gridCol w:w="1110"/>
        <w:gridCol w:w="1108"/>
        <w:gridCol w:w="795"/>
        <w:gridCol w:w="690"/>
        <w:gridCol w:w="690"/>
      </w:tblGrid>
      <w:tr w:rsidR="00F91826" w:rsidTr="002F362F">
        <w:trPr>
          <w:trHeight w:val="600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1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1826" w:rsidTr="002F362F">
        <w:trPr>
          <w:trHeight w:val="300"/>
        </w:trPr>
        <w:tc>
          <w:tcPr>
            <w:tcW w:w="4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1826" w:rsidTr="002F362F">
        <w:trPr>
          <w:trHeight w:val="953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F91826" w:rsidRDefault="00F91826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ЭОИС/ сообщение по теме занятия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91826" w:rsidTr="002F362F">
        <w:trPr>
          <w:trHeight w:val="952"/>
        </w:trPr>
        <w:tc>
          <w:tcPr>
            <w:tcW w:w="4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91826" w:rsidTr="002F362F">
        <w:trPr>
          <w:trHeight w:val="1079"/>
        </w:trPr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F91826" w:rsidRDefault="00F91826" w:rsidP="006C19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1826" w:rsidTr="002F362F">
        <w:trPr>
          <w:trHeight w:val="300"/>
        </w:trPr>
        <w:tc>
          <w:tcPr>
            <w:tcW w:w="4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Итоговая контрольная работа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91826" w:rsidTr="002F362F">
        <w:trPr>
          <w:trHeight w:val="300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F91826" w:rsidRDefault="00F91826" w:rsidP="002F36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  <w:p w:rsidR="00F91826" w:rsidRDefault="00F91826" w:rsidP="002F36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F91826" w:rsidRDefault="00F91826" w:rsidP="006C190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C190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85204C" w:rsidP="002F362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85204C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Вопросы к экзамену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1826" w:rsidTr="002F362F">
        <w:trPr>
          <w:trHeight w:val="300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5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1826" w:rsidRDefault="00F91826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3A772B">
      <w:pPr>
        <w:tabs>
          <w:tab w:val="left" w:pos="993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B57A8" w:rsidRDefault="00CB57A8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B57A8" w:rsidRDefault="00CB57A8" w:rsidP="003A772B">
      <w:pPr>
        <w:numPr>
          <w:ilvl w:val="0"/>
          <w:numId w:val="1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Яценко В.М. История зарубежной литературы второй половины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века: Учебник – М.: Флинта; Наука, 2012</w:t>
      </w:r>
    </w:p>
    <w:p w:rsidR="00CB57A8" w:rsidRDefault="00CB57A8" w:rsidP="003A772B">
      <w:pPr>
        <w:numPr>
          <w:ilvl w:val="0"/>
          <w:numId w:val="1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Гиленсон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Б.А. История зарубежной литературы: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гуманит.напр.и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спец.:Допущено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Москва: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85204C" w:rsidRDefault="0085204C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5204C" w:rsidRDefault="0085204C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5204C" w:rsidRDefault="0085204C" w:rsidP="003A772B">
      <w:pPr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Лошакова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Т.В., Лошаков А.Г. Зарубежная литература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 (1940-1990-е годы): Практикум: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вузов: рек. УМО по спец. </w:t>
      </w:r>
      <w:proofErr w:type="spellStart"/>
      <w:r>
        <w:rPr>
          <w:rFonts w:ascii="Times New Roman" w:hAnsi="Times New Roman"/>
          <w:sz w:val="24"/>
          <w:szCs w:val="24"/>
        </w:rPr>
        <w:t>Пед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sz w:val="24"/>
          <w:szCs w:val="24"/>
        </w:rPr>
        <w:t>образования. – М.: ФЛИНТА: Наука, 2010.</w:t>
      </w:r>
    </w:p>
    <w:p w:rsidR="0085204C" w:rsidRDefault="0085204C" w:rsidP="003A772B">
      <w:pPr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Михальская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Н.П., Пронин В.А. Зарубежная литература.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век: Учеб. для студентов вузов: Допущено М-</w:t>
      </w:r>
      <w:proofErr w:type="spellStart"/>
      <w:r>
        <w:rPr>
          <w:rFonts w:ascii="Times New Roman" w:hAnsi="Times New Roman"/>
          <w:sz w:val="24"/>
          <w:szCs w:val="24"/>
        </w:rPr>
        <w:t>вом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образования РФ – Москва: Дрофа, 2003.</w:t>
      </w:r>
    </w:p>
    <w:p w:rsidR="0085204C" w:rsidRDefault="0085204C" w:rsidP="003A772B">
      <w:pPr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Гребенникова Н.С. Зарубежная литература. ХХ век: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>
        <w:rPr>
          <w:rFonts w:ascii="Times New Roman" w:hAnsi="Times New Roman"/>
          <w:sz w:val="24"/>
          <w:szCs w:val="24"/>
        </w:rPr>
        <w:t>филол</w:t>
      </w:r>
      <w:proofErr w:type="spellEnd"/>
      <w:r>
        <w:rPr>
          <w:rFonts w:ascii="Times New Roman" w:hAnsi="Times New Roman"/>
          <w:sz w:val="24"/>
          <w:szCs w:val="24"/>
        </w:rPr>
        <w:t>. спец. вузов: Рек. Учеб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gramEnd"/>
      <w:r>
        <w:rPr>
          <w:rFonts w:ascii="Times New Roman" w:hAnsi="Times New Roman"/>
          <w:sz w:val="24"/>
          <w:szCs w:val="24"/>
        </w:rPr>
        <w:t xml:space="preserve">метод. объединением вузов - Москва: </w:t>
      </w:r>
      <w:proofErr w:type="spellStart"/>
      <w:r>
        <w:rPr>
          <w:rFonts w:ascii="Times New Roman" w:hAnsi="Times New Roman"/>
          <w:sz w:val="24"/>
          <w:szCs w:val="24"/>
        </w:rPr>
        <w:t>Владос</w:t>
      </w:r>
      <w:proofErr w:type="spellEnd"/>
      <w:r>
        <w:rPr>
          <w:rFonts w:ascii="Times New Roman" w:hAnsi="Times New Roman"/>
          <w:sz w:val="24"/>
          <w:szCs w:val="24"/>
        </w:rPr>
        <w:t>, 2002.</w:t>
      </w:r>
    </w:p>
    <w:p w:rsidR="003A772B" w:rsidRDefault="003A772B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5204C" w:rsidRDefault="0085204C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5204C" w:rsidRDefault="0085204C" w:rsidP="003A772B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ЭУМК «История зарубежной литературы. Зарубежная литература ХХ века. Часть 1». Составитель: </w:t>
      </w:r>
      <w:proofErr w:type="spellStart"/>
      <w:r>
        <w:rPr>
          <w:rFonts w:ascii="Times New Roman" w:hAnsi="Times New Roman"/>
          <w:sz w:val="24"/>
          <w:szCs w:val="24"/>
        </w:rPr>
        <w:t>Шолина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Н.В. https://moodle.mininuniver.ru/course/view.php?id=3505</w:t>
      </w:r>
    </w:p>
    <w:p w:rsidR="0085204C" w:rsidRDefault="0085204C" w:rsidP="003A772B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ЭУМК «История зарубежной литературы. Зарубежная литература ХХ века. Часть 2». Составитель: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Шолина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</w:rPr>
        <w:t xml:space="preserve"> Н.В. https://moodle.mininuniver.ru/course/view.php?id=3533</w:t>
      </w:r>
    </w:p>
    <w:p w:rsidR="0085204C" w:rsidRDefault="0085204C" w:rsidP="003A772B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ЭУМК «История зарубежной литературы. Новейшая зарубежная литература». Составитель: </w:t>
      </w:r>
      <w:proofErr w:type="spellStart"/>
      <w:r>
        <w:rPr>
          <w:rFonts w:ascii="Times New Roman" w:hAnsi="Times New Roman"/>
          <w:sz w:val="24"/>
          <w:szCs w:val="24"/>
        </w:rPr>
        <w:t>Шолина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Н.В. https://moodle.mininuniver.ru/course/view.php?id=2461</w:t>
      </w:r>
    </w:p>
    <w:p w:rsidR="0085204C" w:rsidRDefault="0085204C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5204C" w:rsidRPr="00C65404" w:rsidRDefault="0085204C" w:rsidP="003A772B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C654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дисциплины:</w:t>
      </w:r>
    </w:p>
    <w:p w:rsidR="0085204C" w:rsidRPr="00C65404" w:rsidRDefault="0085204C" w:rsidP="003A772B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Б.Р. Всемирная литература: Нобелевские лауреаты (1981-2014): учебник для высших учебных заведений гуманитарного направления / Б.Р.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-Медиа, 2015. - 785 с.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.: с. 773-779 - ISBN 978-5-4475-3778-4; То же [Электронный ресурс]. - URL: </w:t>
      </w:r>
      <w:hyperlink r:id="rId19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http://biblioclub.ru/index.php?page=book&amp;id=270328</w:t>
        </w:r>
      </w:hyperlink>
    </w:p>
    <w:p w:rsidR="0085204C" w:rsidRPr="00C65404" w:rsidRDefault="0085204C" w:rsidP="003A772B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Style w:val="ad"/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C65404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65404">
        <w:rPr>
          <w:rFonts w:ascii="Times New Roman" w:hAnsi="Times New Roman"/>
          <w:sz w:val="24"/>
          <w:szCs w:val="24"/>
        </w:rPr>
        <w:t>, Б.Р. Всемирная литература: Нобелевские лауреаты (1931-1956): учебник для высших учебных заведений гуманитарного направления / Б.Р. </w:t>
      </w:r>
      <w:proofErr w:type="spellStart"/>
      <w:r w:rsidRPr="00C65404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65404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C65404">
        <w:rPr>
          <w:rFonts w:ascii="Times New Roman" w:hAnsi="Times New Roman"/>
          <w:sz w:val="24"/>
          <w:szCs w:val="24"/>
        </w:rPr>
        <w:t>Директ</w:t>
      </w:r>
      <w:proofErr w:type="spellEnd"/>
      <w:r w:rsidRPr="00C65404">
        <w:rPr>
          <w:rFonts w:ascii="Times New Roman" w:hAnsi="Times New Roman"/>
          <w:sz w:val="24"/>
          <w:szCs w:val="24"/>
        </w:rPr>
        <w:t>-Медиа, 2015. - 416 с.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C6540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65404">
        <w:rPr>
          <w:rFonts w:ascii="Times New Roman" w:hAnsi="Times New Roman"/>
          <w:sz w:val="24"/>
          <w:szCs w:val="24"/>
        </w:rPr>
        <w:t>.: с. 406-409 - ISBN 978-5-4475-2703-7; То же [Электронный ресурс]. - URL: </w:t>
      </w:r>
      <w:hyperlink r:id="rId20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http://biblioclub.ru/index.php?page=book&amp;id=255951</w:t>
        </w:r>
      </w:hyperlink>
    </w:p>
    <w:p w:rsidR="0085204C" w:rsidRPr="00C65404" w:rsidRDefault="0085204C" w:rsidP="003A772B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65404">
        <w:rPr>
          <w:rFonts w:ascii="Times New Roman" w:hAnsi="Times New Roman"/>
          <w:sz w:val="24"/>
          <w:szCs w:val="24"/>
        </w:rPr>
        <w:t>История зарубежной литературы ХХ века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учебно-методическое пособие / авт.-сост. Я.В. Погребная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СКФУ, 2014. - 102 с.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http://biblioclub.ru/index.php?page=book&amp;id=457350</w:t>
        </w:r>
      </w:hyperlink>
      <w:r w:rsidRPr="00C65404">
        <w:rPr>
          <w:rFonts w:ascii="Times New Roman" w:hAnsi="Times New Roman"/>
          <w:sz w:val="24"/>
          <w:szCs w:val="24"/>
        </w:rPr>
        <w:t>.</w:t>
      </w:r>
    </w:p>
    <w:p w:rsidR="0085204C" w:rsidRPr="00C65404" w:rsidRDefault="0085204C" w:rsidP="003A772B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Кутафина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Ю.Н. Зарубежная литература ХХ века (2-я половина). Особенности развития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Ю.Н.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Кутафина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агентство по образованию, Елецкий государственный университет им. И.А. Бунина. - Елец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Елецкий государственный университет им. И. А. Бунина, 2006. - 103 с.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2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http://biblioclub.ru/index.php?page=book&amp;id=272172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  </w:t>
      </w:r>
    </w:p>
    <w:p w:rsidR="0085204C" w:rsidRPr="00C65404" w:rsidRDefault="0085204C" w:rsidP="003A772B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Лошакова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Т.В. Зарубежная литература ХХ века (1940-1990 гг.)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практикум-учебное пособие / Т.В.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Лошакова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А.Г. Лошаков. - 2-е изд., стер.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- 327 с.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978-5-9765-0867-5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3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http://biblioclub.ru/index.php?page=book&amp;id=57992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5204C" w:rsidRPr="00C65404" w:rsidRDefault="0085204C" w:rsidP="003A772B">
      <w:pPr>
        <w:pStyle w:val="a4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65404">
        <w:rPr>
          <w:rFonts w:ascii="Times New Roman" w:hAnsi="Times New Roman"/>
          <w:sz w:val="24"/>
          <w:szCs w:val="24"/>
        </w:rPr>
        <w:t>Кутафина</w:t>
      </w:r>
      <w:proofErr w:type="spellEnd"/>
      <w:r w:rsidRPr="00C65404">
        <w:rPr>
          <w:rFonts w:ascii="Times New Roman" w:hAnsi="Times New Roman"/>
          <w:sz w:val="24"/>
          <w:szCs w:val="24"/>
        </w:rPr>
        <w:t>, Ю.Н. Современный зарубежный роман ХХ века. Особенности развития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учебное пособие / Ю.Н. </w:t>
      </w:r>
      <w:proofErr w:type="spellStart"/>
      <w:r w:rsidRPr="00C65404">
        <w:rPr>
          <w:rFonts w:ascii="Times New Roman" w:hAnsi="Times New Roman"/>
          <w:sz w:val="24"/>
          <w:szCs w:val="24"/>
        </w:rPr>
        <w:t>Кутафина</w:t>
      </w:r>
      <w:proofErr w:type="spellEnd"/>
      <w:r w:rsidRPr="00C6540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агентство по образованию,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2007. - 117 с. - </w:t>
      </w:r>
      <w:proofErr w:type="spellStart"/>
      <w:r w:rsidRPr="00C6540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65404">
        <w:rPr>
          <w:rFonts w:ascii="Times New Roman" w:hAnsi="Times New Roman"/>
          <w:sz w:val="24"/>
          <w:szCs w:val="24"/>
        </w:rPr>
        <w:t>. в кн. - ISBN 978-5-94809-308-6; То же [Электронный ресурс]. - URL: </w:t>
      </w:r>
      <w:hyperlink r:id="rId24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http://biblioclub.ru/index.php?page=book&amp;id=272171</w:t>
        </w:r>
      </w:hyperlink>
      <w:r w:rsidRPr="00C65404">
        <w:rPr>
          <w:rFonts w:ascii="Times New Roman" w:hAnsi="Times New Roman"/>
          <w:sz w:val="24"/>
          <w:szCs w:val="24"/>
        </w:rPr>
        <w:t>.</w:t>
      </w:r>
    </w:p>
    <w:p w:rsidR="003A772B" w:rsidRDefault="003A772B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B57A8" w:rsidRDefault="00CB57A8" w:rsidP="00CB5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CB57A8" w:rsidRDefault="00CB57A8" w:rsidP="00CB5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CB57A8" w:rsidRDefault="00CB57A8" w:rsidP="00CB5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5020A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B57A8" w:rsidRDefault="00CB57A8" w:rsidP="00CE7B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E7B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B57A8" w:rsidRDefault="00CB57A8" w:rsidP="00CB57A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B57A8" w:rsidRDefault="00CB57A8" w:rsidP="00CB5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CB57A8" w:rsidRDefault="00CB57A8" w:rsidP="00CB5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CB57A8" w:rsidRDefault="00CB57A8" w:rsidP="00CB5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CB57A8" w:rsidRDefault="00CB57A8" w:rsidP="00CB57A8">
      <w:pPr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185E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97719" w:rsidRDefault="00897719" w:rsidP="00794D2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0D18" w:rsidRDefault="00340D18" w:rsidP="00794D2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E084E" w:rsidRPr="00EF447F" w:rsidRDefault="00FE084E" w:rsidP="00FE084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E935B1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E084E" w:rsidRDefault="00FE084E" w:rsidP="00FE084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«ДЕТСКАЯ ЛИТЕРАТУРА</w:t>
      </w: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40D18" w:rsidRPr="00340D18" w:rsidRDefault="00340D18" w:rsidP="00FE084E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FE084E" w:rsidRPr="00EF447F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одной из дисциплин, завершающих процесс знакомства студентов-филологов с особенностями современного литературного процесса. Она направлена на формирование комплексного представления о процессах, происходящих в литературе и искусстве на сегодняшний день.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«Детская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»п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редставляет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собой два основных блока. Первый посвящен изучению 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основных понятий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особенностей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детской литературы, ее происхождению и функционированию в мировом литературном процессе.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Второй связан с изучением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этапов развития детской литературы, отдельных жанров и творчества писателей от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XIX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до современного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литературного процесса. 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D922F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«Детская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»в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ключает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тестирование, написание развернутых ответов и контрольных работ.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FE084E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Рубежный контроль проводится в форме зачета. При этом используется </w:t>
      </w:r>
      <w:proofErr w:type="spell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340D18" w:rsidRPr="00340D18" w:rsidRDefault="00340D18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E084E" w:rsidRPr="00D922F9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предшествующих ее изучению курсах «История русской литературы», «История зарубежной литературы»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«Теория литературы» и является составной частью комплексного модуля К.М.13 «Современный литературный процесс».</w:t>
      </w:r>
    </w:p>
    <w:p w:rsidR="00FE084E" w:rsidRPr="00D922F9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«Детская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в</w:t>
      </w:r>
      <w:proofErr w:type="gramEnd"/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ходит</w:t>
      </w:r>
      <w:proofErr w:type="spellEnd"/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 блок дисциплин, завершающих обучение студентов в рамках бакалавриата.</w:t>
      </w:r>
    </w:p>
    <w:p w:rsidR="00340D18" w:rsidRPr="00340D18" w:rsidRDefault="00340D18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9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proofErr w:type="gramStart"/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922F9">
        <w:rPr>
          <w:rFonts w:ascii="Times New Roman" w:hAnsi="Times New Roman"/>
          <w:bCs/>
          <w:sz w:val="24"/>
          <w:szCs w:val="24"/>
        </w:rPr>
        <w:t>п</w:t>
      </w:r>
      <w:proofErr w:type="gramEnd"/>
      <w:r w:rsidRPr="00D922F9">
        <w:rPr>
          <w:rFonts w:ascii="Times New Roman" w:hAnsi="Times New Roman"/>
          <w:bCs/>
          <w:sz w:val="24"/>
          <w:szCs w:val="24"/>
        </w:rPr>
        <w:t>одготовка к профессиональной деятельности в области образования, социальной сферы и культуры</w:t>
      </w:r>
      <w:r w:rsidRPr="00D922F9">
        <w:rPr>
          <w:rFonts w:ascii="Times New Roman" w:hAnsi="Times New Roman"/>
          <w:sz w:val="24"/>
          <w:szCs w:val="24"/>
        </w:rPr>
        <w:t>.</w:t>
      </w:r>
    </w:p>
    <w:p w:rsidR="00FE084E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FE084E" w:rsidRPr="00C31FA0" w:rsidRDefault="00FE084E" w:rsidP="00FE084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целостного представления</w:t>
      </w:r>
      <w:r w:rsidRPr="00C31FA0">
        <w:rPr>
          <w:rFonts w:ascii="Times New Roman" w:hAnsi="Times New Roman"/>
          <w:sz w:val="24"/>
          <w:szCs w:val="24"/>
        </w:rPr>
        <w:t xml:space="preserve"> о детской литературе как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FE084E" w:rsidRDefault="00FE084E" w:rsidP="00FE084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</w:t>
      </w:r>
      <w:r w:rsidRPr="00C31FA0">
        <w:rPr>
          <w:rFonts w:ascii="Times New Roman" w:hAnsi="Times New Roman"/>
          <w:sz w:val="24"/>
          <w:szCs w:val="24"/>
        </w:rPr>
        <w:t>изу</w:t>
      </w:r>
      <w:r>
        <w:rPr>
          <w:rFonts w:ascii="Times New Roman" w:hAnsi="Times New Roman"/>
          <w:sz w:val="24"/>
          <w:szCs w:val="24"/>
        </w:rPr>
        <w:t>чения творчества</w:t>
      </w:r>
      <w:r w:rsidRPr="00C31FA0">
        <w:rPr>
          <w:rFonts w:ascii="Times New Roman" w:hAnsi="Times New Roman"/>
          <w:sz w:val="24"/>
          <w:szCs w:val="24"/>
        </w:rPr>
        <w:t xml:space="preserve"> выдающихся детских писателей и </w:t>
      </w:r>
      <w:proofErr w:type="spellStart"/>
      <w:r w:rsidRPr="00C31FA0">
        <w:rPr>
          <w:rFonts w:ascii="Times New Roman" w:hAnsi="Times New Roman"/>
          <w:sz w:val="24"/>
          <w:szCs w:val="24"/>
        </w:rPr>
        <w:t>анала</w:t>
      </w:r>
      <w:proofErr w:type="spellEnd"/>
      <w:r w:rsidRPr="00C31FA0">
        <w:rPr>
          <w:rFonts w:ascii="Times New Roman" w:hAnsi="Times New Roman"/>
          <w:sz w:val="24"/>
          <w:szCs w:val="24"/>
        </w:rPr>
        <w:t xml:space="preserve"> их произведени</w:t>
      </w:r>
      <w:r>
        <w:rPr>
          <w:rFonts w:ascii="Times New Roman" w:hAnsi="Times New Roman"/>
          <w:sz w:val="24"/>
          <w:szCs w:val="24"/>
        </w:rPr>
        <w:t>й</w:t>
      </w:r>
      <w:r w:rsidRPr="00C31FA0">
        <w:rPr>
          <w:rFonts w:ascii="Times New Roman" w:hAnsi="Times New Roman"/>
          <w:sz w:val="24"/>
          <w:szCs w:val="24"/>
        </w:rPr>
        <w:t>;</w:t>
      </w:r>
    </w:p>
    <w:p w:rsidR="00FE084E" w:rsidRPr="00C31FA0" w:rsidRDefault="00FE084E" w:rsidP="00FE084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навыков</w:t>
      </w:r>
      <w:r w:rsidRPr="00C31FA0">
        <w:rPr>
          <w:rFonts w:ascii="Times New Roman" w:hAnsi="Times New Roman"/>
          <w:sz w:val="24"/>
          <w:szCs w:val="24"/>
        </w:rPr>
        <w:t xml:space="preserve"> анализа художественн</w:t>
      </w:r>
      <w:r>
        <w:rPr>
          <w:rFonts w:ascii="Times New Roman" w:hAnsi="Times New Roman"/>
          <w:sz w:val="24"/>
          <w:szCs w:val="24"/>
        </w:rPr>
        <w:t>ых текстов</w:t>
      </w:r>
      <w:r w:rsidRPr="00C31FA0">
        <w:rPr>
          <w:rFonts w:ascii="Times New Roman" w:hAnsi="Times New Roman"/>
          <w:sz w:val="24"/>
          <w:szCs w:val="24"/>
        </w:rPr>
        <w:t xml:space="preserve"> с учетом психолого-педагогических особенностей </w:t>
      </w:r>
      <w:r>
        <w:rPr>
          <w:rFonts w:ascii="Times New Roman" w:hAnsi="Times New Roman"/>
          <w:sz w:val="24"/>
          <w:szCs w:val="24"/>
        </w:rPr>
        <w:t>их</w:t>
      </w:r>
      <w:r w:rsidRPr="00C31FA0">
        <w:rPr>
          <w:rFonts w:ascii="Times New Roman" w:hAnsi="Times New Roman"/>
          <w:sz w:val="24"/>
          <w:szCs w:val="24"/>
        </w:rPr>
        <w:t xml:space="preserve"> адресат</w:t>
      </w:r>
      <w:r>
        <w:rPr>
          <w:rFonts w:ascii="Times New Roman" w:hAnsi="Times New Roman"/>
          <w:sz w:val="24"/>
          <w:szCs w:val="24"/>
        </w:rPr>
        <w:t>ов</w:t>
      </w:r>
      <w:r w:rsidRPr="00C31FA0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детей;</w:t>
      </w:r>
    </w:p>
    <w:p w:rsidR="00FE084E" w:rsidRPr="00C31FA0" w:rsidRDefault="00FE084E" w:rsidP="00FE084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формирования представлений о </w:t>
      </w:r>
      <w:r w:rsidRPr="00C31FA0">
        <w:rPr>
          <w:rFonts w:ascii="Times New Roman" w:hAnsi="Times New Roman"/>
          <w:sz w:val="24"/>
          <w:szCs w:val="24"/>
        </w:rPr>
        <w:t>педагогическ</w:t>
      </w:r>
      <w:r>
        <w:rPr>
          <w:rFonts w:ascii="Times New Roman" w:hAnsi="Times New Roman"/>
          <w:sz w:val="24"/>
          <w:szCs w:val="24"/>
        </w:rPr>
        <w:t>ой</w:t>
      </w:r>
      <w:r w:rsidRPr="00C31FA0">
        <w:rPr>
          <w:rFonts w:ascii="Times New Roman" w:hAnsi="Times New Roman"/>
          <w:sz w:val="24"/>
          <w:szCs w:val="24"/>
        </w:rPr>
        <w:t xml:space="preserve"> направленност</w:t>
      </w:r>
      <w:r>
        <w:rPr>
          <w:rFonts w:ascii="Times New Roman" w:hAnsi="Times New Roman"/>
          <w:sz w:val="24"/>
          <w:szCs w:val="24"/>
        </w:rPr>
        <w:t>и</w:t>
      </w:r>
      <w:r w:rsidRPr="00C31FA0">
        <w:rPr>
          <w:rFonts w:ascii="Times New Roman" w:hAnsi="Times New Roman"/>
          <w:sz w:val="24"/>
          <w:szCs w:val="24"/>
        </w:rPr>
        <w:t xml:space="preserve"> детской литературы, слияни</w:t>
      </w:r>
      <w:r>
        <w:rPr>
          <w:rFonts w:ascii="Times New Roman" w:hAnsi="Times New Roman"/>
          <w:sz w:val="24"/>
          <w:szCs w:val="24"/>
        </w:rPr>
        <w:t>и</w:t>
      </w:r>
      <w:r w:rsidRPr="00C31FA0">
        <w:rPr>
          <w:rFonts w:ascii="Times New Roman" w:hAnsi="Times New Roman"/>
          <w:sz w:val="24"/>
          <w:szCs w:val="24"/>
        </w:rPr>
        <w:t xml:space="preserve"> в ней педагогических и эстетических начал;</w:t>
      </w:r>
    </w:p>
    <w:p w:rsidR="00FE084E" w:rsidRPr="00C31FA0" w:rsidRDefault="00FE084E" w:rsidP="00FE084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формированию готовности </w:t>
      </w:r>
      <w:r w:rsidRPr="00C31FA0">
        <w:rPr>
          <w:rFonts w:ascii="Times New Roman" w:hAnsi="Times New Roman"/>
          <w:sz w:val="24"/>
          <w:szCs w:val="24"/>
        </w:rPr>
        <w:t>студентов к успешному преподаванию литературы в образовательных учреждениях.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E084E" w:rsidRPr="00C31FA0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31F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E084E" w:rsidRPr="00C31FA0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C31FA0">
        <w:rPr>
          <w:rFonts w:ascii="Times New Roman" w:eastAsia="Times New Roman" w:hAnsi="Times New Roman"/>
          <w:bCs/>
          <w:sz w:val="24"/>
          <w:szCs w:val="24"/>
          <w:lang w:eastAsia="ru-RU"/>
        </w:rPr>
        <w:t>«Детская литература»</w:t>
      </w:r>
      <w:r w:rsidRPr="00C31FA0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FE084E" w:rsidRPr="00C31FA0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>ОПК-2 –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FE084E" w:rsidRPr="00C31FA0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>ПК-1 – готовностью реализовывать образовательные программы по предметам в соответствии с требованиями образовательных стандартов;</w:t>
      </w:r>
    </w:p>
    <w:p w:rsidR="00FE084E" w:rsidRPr="00C31FA0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 xml:space="preserve">ПК-3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31FA0">
        <w:rPr>
          <w:rFonts w:ascii="Times New Roman" w:hAnsi="Times New Roman"/>
          <w:sz w:val="24"/>
          <w:szCs w:val="24"/>
        </w:rPr>
        <w:t xml:space="preserve">способностью решать задачи воспитания и духовно-нравственного развития </w:t>
      </w:r>
      <w:proofErr w:type="gramStart"/>
      <w:r w:rsidRPr="00C31FA0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C31FA0"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 w:rsidRPr="00C31FA0">
        <w:rPr>
          <w:rFonts w:ascii="Times New Roman" w:hAnsi="Times New Roman"/>
          <w:sz w:val="24"/>
          <w:szCs w:val="24"/>
        </w:rPr>
        <w:t>внеучебной</w:t>
      </w:r>
      <w:proofErr w:type="spellEnd"/>
      <w:r w:rsidRPr="00C31FA0">
        <w:rPr>
          <w:rFonts w:ascii="Times New Roman" w:hAnsi="Times New Roman"/>
          <w:sz w:val="24"/>
          <w:szCs w:val="24"/>
        </w:rPr>
        <w:t xml:space="preserve"> деятельности (ПК-3);</w:t>
      </w:r>
    </w:p>
    <w:p w:rsidR="00FE084E" w:rsidRPr="00C31FA0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t xml:space="preserve">ПК-4 </w:t>
      </w:r>
      <w:r>
        <w:rPr>
          <w:rFonts w:ascii="Times New Roman" w:hAnsi="Times New Roman"/>
          <w:sz w:val="24"/>
          <w:szCs w:val="24"/>
        </w:rPr>
        <w:t>–</w:t>
      </w:r>
      <w:r w:rsidRPr="00C31FA0">
        <w:rPr>
          <w:rFonts w:ascii="Times New Roman" w:hAnsi="Times New Roman"/>
          <w:sz w:val="24"/>
          <w:szCs w:val="24"/>
        </w:rPr>
        <w:t xml:space="preserve"> способностью использовать возможности образовательной среды для достижения личностных, </w:t>
      </w:r>
      <w:proofErr w:type="spellStart"/>
      <w:r w:rsidRPr="00C31FA0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C31FA0"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предметов</w:t>
      </w:r>
      <w:r>
        <w:rPr>
          <w:rFonts w:ascii="Times New Roman" w:hAnsi="Times New Roman"/>
          <w:sz w:val="24"/>
          <w:szCs w:val="24"/>
        </w:rPr>
        <w:t>;</w:t>
      </w:r>
    </w:p>
    <w:p w:rsidR="00FE084E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1FA0">
        <w:rPr>
          <w:rFonts w:ascii="Times New Roman" w:hAnsi="Times New Roman"/>
          <w:sz w:val="24"/>
          <w:szCs w:val="24"/>
        </w:rPr>
        <w:lastRenderedPageBreak/>
        <w:t>ПК-11 – готовностью использовать систематизированные теоретические и практические знания для постановки и решения исследовательс</w:t>
      </w:r>
      <w:r>
        <w:rPr>
          <w:rFonts w:ascii="Times New Roman" w:hAnsi="Times New Roman"/>
          <w:sz w:val="24"/>
          <w:szCs w:val="24"/>
        </w:rPr>
        <w:t>ких задач в области образования.</w:t>
      </w:r>
    </w:p>
    <w:p w:rsidR="0054178F" w:rsidRPr="00C31FA0" w:rsidRDefault="0054178F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902"/>
        <w:gridCol w:w="2293"/>
        <w:gridCol w:w="1200"/>
        <w:gridCol w:w="2067"/>
        <w:gridCol w:w="1460"/>
        <w:gridCol w:w="17"/>
        <w:gridCol w:w="1808"/>
      </w:tblGrid>
      <w:tr w:rsidR="008B21FF" w:rsidRPr="005F3451" w:rsidTr="00B7255F">
        <w:trPr>
          <w:trHeight w:val="385"/>
        </w:trPr>
        <w:tc>
          <w:tcPr>
            <w:tcW w:w="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модуля</w:t>
            </w:r>
          </w:p>
        </w:tc>
        <w:tc>
          <w:tcPr>
            <w:tcW w:w="2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B7255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</w:t>
            </w:r>
            <w:r w:rsidR="00B7255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результаты модуля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B7255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  <w:r w:rsidR="00B7255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дисциплины</w:t>
            </w: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 результаты дисциплины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21FF" w:rsidRPr="005F3451" w:rsidRDefault="008B21FF" w:rsidP="00B7255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компетенций</w:t>
            </w:r>
            <w:r w:rsidR="00B7255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ОПОП</w:t>
            </w:r>
          </w:p>
        </w:tc>
        <w:tc>
          <w:tcPr>
            <w:tcW w:w="18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Средства оценивания ОР</w:t>
            </w:r>
          </w:p>
        </w:tc>
      </w:tr>
      <w:tr w:rsidR="008B21FF" w:rsidRPr="005F3451" w:rsidTr="00B7255F">
        <w:trPr>
          <w:trHeight w:val="331"/>
        </w:trPr>
        <w:tc>
          <w:tcPr>
            <w:tcW w:w="9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</w:t>
            </w:r>
          </w:p>
        </w:tc>
        <w:tc>
          <w:tcPr>
            <w:tcW w:w="22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01770D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5F2B9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  <w:r w:rsidR="008B21FF"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 Демонстрирует понимание становления и истории феномена детской литературы, способность соотнести этапы развития детской литературы с мировым историко-литературным процессом</w:t>
            </w:r>
          </w:p>
        </w:tc>
        <w:tc>
          <w:tcPr>
            <w:tcW w:w="1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ОПК-2</w:t>
            </w:r>
          </w:p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Индивидуальное домашнее задание,</w:t>
            </w:r>
          </w:p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конспект, итоговая контрольная работа</w:t>
            </w:r>
          </w:p>
        </w:tc>
      </w:tr>
      <w:tr w:rsidR="008B21FF" w:rsidRPr="005F3451" w:rsidTr="00B7255F">
        <w:trPr>
          <w:trHeight w:val="331"/>
        </w:trPr>
        <w:tc>
          <w:tcPr>
            <w:tcW w:w="9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01770D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5F2B9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</w:t>
            </w:r>
            <w:r w:rsidR="008B21FF"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</w:p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 Показывает навыки анализа художественного текста, его места в творчестве писателя</w:t>
            </w:r>
          </w:p>
        </w:tc>
        <w:tc>
          <w:tcPr>
            <w:tcW w:w="1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Работа с лекциями в ЭУМК,  конспект,</w:t>
            </w:r>
          </w:p>
          <w:p w:rsidR="008B21FF" w:rsidRPr="005F3451" w:rsidRDefault="008B21FF" w:rsidP="00B7255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тестирование в ЭОИС</w:t>
            </w:r>
          </w:p>
        </w:tc>
      </w:tr>
      <w:tr w:rsidR="008B21FF" w:rsidRPr="00C445E5" w:rsidTr="00B7255F">
        <w:trPr>
          <w:trHeight w:val="331"/>
        </w:trPr>
        <w:tc>
          <w:tcPr>
            <w:tcW w:w="9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01770D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5F2B9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  <w:r w:rsidR="008B21FF"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.3</w:t>
            </w:r>
          </w:p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 Демонстрирует понимание особенностей произведений детской литературы, признаки и свойства различных жанров детской литературы, умеет выделять их в тексте.</w:t>
            </w:r>
          </w:p>
        </w:tc>
        <w:tc>
          <w:tcPr>
            <w:tcW w:w="1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21FF" w:rsidRPr="005F3451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21FF" w:rsidRPr="00C445E5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5F34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Работа с лекциями в ЭУМК, тестирование в ЭОИС</w:t>
            </w:r>
          </w:p>
          <w:p w:rsidR="008B21FF" w:rsidRPr="00C445E5" w:rsidRDefault="008B21FF" w:rsidP="008B21F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</w:tbl>
    <w:p w:rsidR="0085449B" w:rsidRPr="00EF447F" w:rsidRDefault="0085449B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6"/>
        <w:gridCol w:w="3958"/>
        <w:gridCol w:w="832"/>
        <w:gridCol w:w="831"/>
        <w:gridCol w:w="1377"/>
        <w:gridCol w:w="1203"/>
        <w:gridCol w:w="834"/>
      </w:tblGrid>
      <w:tr w:rsidR="00FE084E" w:rsidRPr="00EF447F" w:rsidTr="0000339D">
        <w:trPr>
          <w:trHeight w:val="203"/>
        </w:trPr>
        <w:tc>
          <w:tcPr>
            <w:tcW w:w="5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E084E" w:rsidRPr="00EF447F" w:rsidTr="0000339D">
        <w:trPr>
          <w:trHeight w:val="533"/>
        </w:trPr>
        <w:tc>
          <w:tcPr>
            <w:tcW w:w="5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Основные понятия курса. Специфика детской литературы.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Предмет и задачи детской литературы. «Детская литература» и «круг детского чтения». 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Мифы народов мира в детском изучении.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DC3AB5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Фольклорные произведения для детей. Соотношение мифа и сказки. Типы народной сказки. «Бродячие» сказочные сюжеты в интерпретации разных народов.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DC3AB5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DC3AB5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DC3AB5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1.4. Библия в детском чтении.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Развитие детской литературы в 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XVIII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– 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XXI</w:t>
            </w:r>
            <w:r w:rsidRPr="00A05D9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вв.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05D96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FE084E" w:rsidRPr="000E3315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Жанр литературной сказки. Специфика европейской литературной сказки </w:t>
            </w:r>
            <w:r w:rsidRPr="00A05D96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XIX</w:t>
            </w: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века.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05D96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05D96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A05D96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5D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Возникновение детской литературы в России. Развитие русской литературной сказки 1 и 2 половины</w:t>
            </w:r>
            <w:proofErr w:type="gramStart"/>
            <w:r w:rsidRPr="00A05D96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XIX</w:t>
            </w:r>
            <w:proofErr w:type="gramEnd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века.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Основные тенденции развития детской литературы.</w:t>
            </w:r>
            <w:r w:rsidR="00811F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Жанровое многообразие детской литературы ХХ века. 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DC3AB5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Особенности детской поэзии ХХ века. Правила </w:t>
            </w:r>
            <w:proofErr w:type="spellStart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К.Чуковского</w:t>
            </w:r>
            <w:proofErr w:type="spellEnd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для детских поэтов.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DC3AB5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DC3AB5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DC3AB5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Психологическая повесть для подростков. Проблема нравственного выбора в подростковой прозе ХХ века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proofErr w:type="spellStart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Фэнтези</w:t>
            </w:r>
            <w:proofErr w:type="spellEnd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научная фантастика в современной детской и подростково-юношеской литературе.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познавательной литературы для детей.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Актуальные тенденции в развитии детской литературы. Типология жанров детской литературы </w:t>
            </w: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последних десятилетий.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EF447F" w:rsidTr="0000339D">
        <w:trPr>
          <w:trHeight w:val="1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84E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3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 w:line="240" w:lineRule="auto"/>
              <w:rPr>
                <w:sz w:val="24"/>
                <w:szCs w:val="24"/>
              </w:rPr>
            </w:pPr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Детские журналы, художник</w:t>
            </w:r>
            <w:proofErr w:type="gramStart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>и-</w:t>
            </w:r>
            <w:proofErr w:type="gramEnd"/>
            <w:r w:rsidRPr="00A05D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иллюстраторы детской книги.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Pr="00A05D96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84E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Default="00FE084E" w:rsidP="0000339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E084E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00339D">
        <w:trPr>
          <w:trHeight w:val="357"/>
        </w:trPr>
        <w:tc>
          <w:tcPr>
            <w:tcW w:w="43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E084E" w:rsidRPr="00EF447F" w:rsidRDefault="00FE084E" w:rsidP="00FE084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E084E" w:rsidRPr="00EF447F" w:rsidRDefault="00FE084E" w:rsidP="00FE084E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0E3315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Детск</w:t>
      </w:r>
      <w:r w:rsidRPr="000E3315">
        <w:rPr>
          <w:rFonts w:ascii="Times New Roman" w:eastAsia="Times New Roman" w:hAnsi="Times New Roman"/>
          <w:bCs/>
          <w:sz w:val="24"/>
          <w:szCs w:val="24"/>
          <w:lang w:eastAsia="ru-RU"/>
        </w:rPr>
        <w:t>ая литература»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FE084E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71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E084E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632672" w:rsidTr="005E1081">
        <w:trPr>
          <w:trHeight w:val="291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32672" w:rsidTr="005E1081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32672" w:rsidTr="005E1081">
        <w:trPr>
          <w:trHeight w:val="1000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5F2B9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32672" w:rsidTr="005E1081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Default="00632672" w:rsidP="005E1081">
            <w:pPr>
              <w:spacing w:after="0"/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32672" w:rsidTr="005E1081">
        <w:trPr>
          <w:trHeight w:val="300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Default="00632672" w:rsidP="005F2B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ОР-2.</w:t>
            </w:r>
            <w:r w:rsidR="005F2B9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работы, </w:t>
            </w:r>
            <w:proofErr w:type="gram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32672" w:rsidTr="005E1081">
        <w:trPr>
          <w:trHeight w:val="766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32672" w:rsidTr="005E1081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672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672" w:rsidRDefault="00632672" w:rsidP="005F2B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</w:t>
            </w:r>
            <w:r w:rsidR="005F2B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672" w:rsidRPr="00B34C69" w:rsidRDefault="00632672" w:rsidP="005E10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тестирования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32672" w:rsidRPr="00B34C69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4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2672" w:rsidTr="005E1081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2672" w:rsidRDefault="00632672" w:rsidP="005E10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32672" w:rsidRPr="00EF447F" w:rsidRDefault="00632672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0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E084E" w:rsidRDefault="0054178F" w:rsidP="005F2B9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E084E" w:rsidRPr="004C754B">
        <w:rPr>
          <w:rFonts w:ascii="Times New Roman" w:hAnsi="Times New Roman"/>
          <w:sz w:val="24"/>
          <w:szCs w:val="24"/>
        </w:rPr>
        <w:t xml:space="preserve">Троицкая, Т.С. Проблемы детской художественной словесности : учебное пособие для студентов Института детства / Т.С. Троицкая. </w:t>
      </w:r>
      <w:proofErr w:type="gramStart"/>
      <w:r w:rsidR="00FE084E">
        <w:rPr>
          <w:rFonts w:ascii="Times New Roman" w:hAnsi="Times New Roman"/>
          <w:sz w:val="24"/>
          <w:szCs w:val="24"/>
        </w:rPr>
        <w:t>–</w:t>
      </w:r>
      <w:r w:rsidR="00FE084E" w:rsidRPr="004C754B">
        <w:rPr>
          <w:rFonts w:ascii="Times New Roman" w:hAnsi="Times New Roman"/>
          <w:sz w:val="24"/>
          <w:szCs w:val="24"/>
        </w:rPr>
        <w:t>М</w:t>
      </w:r>
      <w:proofErr w:type="gramEnd"/>
      <w:r w:rsidR="00FE084E" w:rsidRPr="004C754B">
        <w:rPr>
          <w:rFonts w:ascii="Times New Roman" w:hAnsi="Times New Roman"/>
          <w:sz w:val="24"/>
          <w:szCs w:val="24"/>
        </w:rPr>
        <w:t xml:space="preserve">. : Издательство «Прометей», 2016. </w:t>
      </w:r>
      <w:r w:rsidR="00FE084E">
        <w:rPr>
          <w:rFonts w:ascii="Times New Roman" w:hAnsi="Times New Roman"/>
          <w:sz w:val="24"/>
          <w:szCs w:val="24"/>
        </w:rPr>
        <w:t>–</w:t>
      </w:r>
      <w:r w:rsidR="00FE084E" w:rsidRPr="004C754B">
        <w:rPr>
          <w:rFonts w:ascii="Times New Roman" w:hAnsi="Times New Roman"/>
          <w:sz w:val="24"/>
          <w:szCs w:val="24"/>
        </w:rPr>
        <w:t xml:space="preserve"> 252 с. </w:t>
      </w:r>
    </w:p>
    <w:p w:rsidR="00670349" w:rsidRPr="004C754B" w:rsidRDefault="00670349" w:rsidP="0054178F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</w:p>
    <w:p w:rsidR="00FE084E" w:rsidRPr="004C754B" w:rsidRDefault="00FE084E" w:rsidP="005F2B99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E084E" w:rsidRPr="004C754B" w:rsidRDefault="00FE084E" w:rsidP="005F2B99">
      <w:pPr>
        <w:pStyle w:val="a4"/>
        <w:numPr>
          <w:ilvl w:val="0"/>
          <w:numId w:val="1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4C754B">
        <w:rPr>
          <w:rFonts w:ascii="Times New Roman" w:eastAsia="Calibri" w:hAnsi="Times New Roman" w:cs="Times New Roman"/>
          <w:sz w:val="24"/>
          <w:szCs w:val="24"/>
        </w:rPr>
        <w:lastRenderedPageBreak/>
        <w:t>Будур</w:t>
      </w:r>
      <w:proofErr w:type="spellEnd"/>
      <w:r w:rsidRPr="004C754B">
        <w:rPr>
          <w:rFonts w:ascii="Times New Roman" w:eastAsia="Calibri" w:hAnsi="Times New Roman" w:cs="Times New Roman"/>
          <w:sz w:val="24"/>
          <w:szCs w:val="24"/>
        </w:rPr>
        <w:t xml:space="preserve"> Н.В., Иванова Э.И. Зарубежная детская литература: </w:t>
      </w:r>
      <w:proofErr w:type="spellStart"/>
      <w:r w:rsidRPr="004C754B">
        <w:rPr>
          <w:rFonts w:ascii="Times New Roman" w:eastAsia="Calibri" w:hAnsi="Times New Roman" w:cs="Times New Roman"/>
          <w:sz w:val="24"/>
          <w:szCs w:val="24"/>
        </w:rPr>
        <w:t>Учеб</w:t>
      </w:r>
      <w:proofErr w:type="gramStart"/>
      <w:r w:rsidRPr="004C754B">
        <w:rPr>
          <w:rFonts w:ascii="Times New Roman" w:eastAsia="Calibri" w:hAnsi="Times New Roman" w:cs="Times New Roman"/>
          <w:sz w:val="24"/>
          <w:szCs w:val="24"/>
        </w:rPr>
        <w:t>.п</w:t>
      </w:r>
      <w:proofErr w:type="gramEnd"/>
      <w:r w:rsidRPr="004C754B">
        <w:rPr>
          <w:rFonts w:ascii="Times New Roman" w:eastAsia="Calibri" w:hAnsi="Times New Roman" w:cs="Times New Roman"/>
          <w:sz w:val="24"/>
          <w:szCs w:val="24"/>
        </w:rPr>
        <w:t>особие</w:t>
      </w:r>
      <w:proofErr w:type="spellEnd"/>
      <w:r w:rsidRPr="004C754B">
        <w:rPr>
          <w:rFonts w:ascii="Times New Roman" w:eastAsia="Calibri" w:hAnsi="Times New Roman" w:cs="Times New Roman"/>
          <w:sz w:val="24"/>
          <w:szCs w:val="24"/>
        </w:rPr>
        <w:t xml:space="preserve"> для студентов </w:t>
      </w:r>
      <w:proofErr w:type="spellStart"/>
      <w:r w:rsidRPr="004C754B">
        <w:rPr>
          <w:rFonts w:ascii="Times New Roman" w:eastAsia="Calibri" w:hAnsi="Times New Roman" w:cs="Times New Roman"/>
          <w:sz w:val="24"/>
          <w:szCs w:val="24"/>
        </w:rPr>
        <w:t>сред.ивысш.пед.учеб.заведений</w:t>
      </w:r>
      <w:proofErr w:type="spellEnd"/>
      <w:r w:rsidRPr="004C754B">
        <w:rPr>
          <w:rFonts w:ascii="Times New Roman" w:eastAsia="Calibri" w:hAnsi="Times New Roman" w:cs="Times New Roman"/>
          <w:sz w:val="24"/>
          <w:szCs w:val="24"/>
        </w:rPr>
        <w:t>. – М.: Академия, 2000. – 299 c.</w:t>
      </w:r>
    </w:p>
    <w:p w:rsidR="00FE084E" w:rsidRPr="00EF447F" w:rsidRDefault="00FE084E" w:rsidP="005F2B99">
      <w:pPr>
        <w:numPr>
          <w:ilvl w:val="0"/>
          <w:numId w:val="17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Арзамасцева</w:t>
      </w:r>
      <w:proofErr w:type="spellEnd"/>
      <w:r>
        <w:rPr>
          <w:rFonts w:ascii="Times New Roman" w:hAnsi="Times New Roman"/>
          <w:sz w:val="24"/>
          <w:szCs w:val="24"/>
        </w:rPr>
        <w:t xml:space="preserve"> И.Н., Николаева </w:t>
      </w:r>
      <w:proofErr w:type="spellStart"/>
      <w:r>
        <w:rPr>
          <w:rFonts w:ascii="Times New Roman" w:hAnsi="Times New Roman"/>
          <w:sz w:val="24"/>
          <w:szCs w:val="24"/>
        </w:rPr>
        <w:t>С</w:t>
      </w:r>
      <w:r w:rsidRPr="002650D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А.</w:t>
      </w:r>
      <w:r w:rsidRPr="004C754B">
        <w:rPr>
          <w:rFonts w:ascii="Times New Roman" w:hAnsi="Times New Roman"/>
          <w:sz w:val="24"/>
          <w:szCs w:val="24"/>
        </w:rPr>
        <w:t>Детская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 литература: </w:t>
      </w:r>
      <w:proofErr w:type="spellStart"/>
      <w:r w:rsidRPr="004C754B">
        <w:rPr>
          <w:rFonts w:ascii="Times New Roman" w:hAnsi="Times New Roman"/>
          <w:sz w:val="24"/>
          <w:szCs w:val="24"/>
        </w:rPr>
        <w:t>учеб</w:t>
      </w:r>
      <w:proofErr w:type="gramStart"/>
      <w:r w:rsidRPr="004C754B">
        <w:rPr>
          <w:rFonts w:ascii="Times New Roman" w:hAnsi="Times New Roman"/>
          <w:sz w:val="24"/>
          <w:szCs w:val="24"/>
        </w:rPr>
        <w:t>.д</w:t>
      </w:r>
      <w:proofErr w:type="gramEnd"/>
      <w:r w:rsidRPr="004C754B">
        <w:rPr>
          <w:rFonts w:ascii="Times New Roman" w:hAnsi="Times New Roman"/>
          <w:sz w:val="24"/>
          <w:szCs w:val="24"/>
        </w:rPr>
        <w:t>лястудентов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 вузов.</w:t>
      </w:r>
      <w:r>
        <w:rPr>
          <w:rFonts w:ascii="Times New Roman" w:hAnsi="Times New Roman"/>
          <w:sz w:val="24"/>
          <w:szCs w:val="24"/>
        </w:rPr>
        <w:t>–</w:t>
      </w:r>
      <w:r w:rsidRPr="002650D9">
        <w:rPr>
          <w:rFonts w:ascii="Times New Roman" w:hAnsi="Times New Roman"/>
          <w:sz w:val="24"/>
          <w:szCs w:val="24"/>
        </w:rPr>
        <w:t xml:space="preserve"> М</w:t>
      </w:r>
      <w:r>
        <w:rPr>
          <w:rFonts w:ascii="Times New Roman" w:hAnsi="Times New Roman"/>
          <w:sz w:val="24"/>
          <w:szCs w:val="24"/>
        </w:rPr>
        <w:t>.: Академия, 2009. – 576 с</w:t>
      </w:r>
      <w:r w:rsidRPr="002650D9">
        <w:rPr>
          <w:rFonts w:ascii="Times New Roman" w:hAnsi="Times New Roman"/>
          <w:sz w:val="24"/>
          <w:szCs w:val="24"/>
        </w:rPr>
        <w:t xml:space="preserve">. </w:t>
      </w:r>
    </w:p>
    <w:p w:rsidR="00FE084E" w:rsidRPr="00CA59B5" w:rsidRDefault="00FE084E" w:rsidP="005F2B99">
      <w:pPr>
        <w:numPr>
          <w:ilvl w:val="0"/>
          <w:numId w:val="17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754B">
        <w:rPr>
          <w:rFonts w:ascii="Times New Roman" w:hAnsi="Times New Roman"/>
          <w:sz w:val="24"/>
          <w:szCs w:val="24"/>
        </w:rPr>
        <w:t xml:space="preserve">Шустов М.П. </w:t>
      </w:r>
      <w:proofErr w:type="spellStart"/>
      <w:r w:rsidRPr="004C754B">
        <w:rPr>
          <w:rFonts w:ascii="Times New Roman" w:hAnsi="Times New Roman"/>
          <w:sz w:val="24"/>
          <w:szCs w:val="24"/>
        </w:rPr>
        <w:t>А.С.Пушкин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 – создатель образцовой литературной сказки. </w:t>
      </w:r>
      <w:proofErr w:type="gramStart"/>
      <w:r>
        <w:rPr>
          <w:rFonts w:ascii="Times New Roman" w:hAnsi="Times New Roman"/>
          <w:sz w:val="24"/>
          <w:szCs w:val="24"/>
        </w:rPr>
        <w:t>–</w:t>
      </w:r>
      <w:proofErr w:type="spellStart"/>
      <w:r w:rsidRPr="004C754B">
        <w:rPr>
          <w:rFonts w:ascii="Times New Roman" w:hAnsi="Times New Roman"/>
          <w:sz w:val="24"/>
          <w:szCs w:val="24"/>
        </w:rPr>
        <w:t>Н</w:t>
      </w:r>
      <w:proofErr w:type="gramEnd"/>
      <w:r>
        <w:rPr>
          <w:rFonts w:ascii="Times New Roman" w:hAnsi="Times New Roman"/>
          <w:sz w:val="24"/>
          <w:szCs w:val="24"/>
        </w:rPr>
        <w:t>.</w:t>
      </w:r>
      <w:r w:rsidRPr="004C754B">
        <w:rPr>
          <w:rFonts w:ascii="Times New Roman" w:hAnsi="Times New Roman"/>
          <w:sz w:val="24"/>
          <w:szCs w:val="24"/>
        </w:rPr>
        <w:t>Новгород</w:t>
      </w:r>
      <w:proofErr w:type="spellEnd"/>
      <w:r w:rsidRPr="004C754B">
        <w:rPr>
          <w:rFonts w:ascii="Times New Roman" w:hAnsi="Times New Roman"/>
          <w:sz w:val="24"/>
          <w:szCs w:val="24"/>
        </w:rPr>
        <w:t xml:space="preserve">, 2010. </w:t>
      </w:r>
      <w:r>
        <w:rPr>
          <w:rFonts w:ascii="Times New Roman" w:hAnsi="Times New Roman"/>
          <w:sz w:val="24"/>
          <w:szCs w:val="24"/>
        </w:rPr>
        <w:t>–</w:t>
      </w:r>
      <w:r w:rsidRPr="004C754B">
        <w:rPr>
          <w:rFonts w:ascii="Times New Roman" w:hAnsi="Times New Roman"/>
          <w:sz w:val="24"/>
          <w:szCs w:val="24"/>
        </w:rPr>
        <w:t xml:space="preserve"> 240 с.</w:t>
      </w:r>
    </w:p>
    <w:p w:rsidR="00FE084E" w:rsidRPr="004C754B" w:rsidRDefault="00FE084E" w:rsidP="005F2B99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C754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E084E" w:rsidRDefault="00FE084E" w:rsidP="005F2B9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C754B">
        <w:rPr>
          <w:rFonts w:ascii="Times New Roman" w:hAnsi="Times New Roman"/>
          <w:sz w:val="24"/>
          <w:szCs w:val="24"/>
        </w:rPr>
        <w:t xml:space="preserve">Шевелева Т.Н. Детская литература. – </w:t>
      </w:r>
      <w:proofErr w:type="spellStart"/>
      <w:r w:rsidRPr="004C754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C754B">
        <w:rPr>
          <w:rFonts w:ascii="Times New Roman" w:hAnsi="Times New Roman"/>
          <w:sz w:val="24"/>
          <w:szCs w:val="24"/>
        </w:rPr>
        <w:t>, 2013. – 169 с.</w:t>
      </w:r>
    </w:p>
    <w:p w:rsidR="00670349" w:rsidRPr="00D920E5" w:rsidRDefault="00670349" w:rsidP="005F2B9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E084E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7C2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9026E6" w:rsidRPr="00670349" w:rsidRDefault="009026E6" w:rsidP="005F2B99">
      <w:pPr>
        <w:pStyle w:val="a4"/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Мешалкин, А.Н. Русская детская литература ХХ века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 Мешалкин, А.Р. Лопатин ; Министерство образования и науки Российской Федерации, Костромской государственный университет имени Н. А. Некрасова. - Кострома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КГУ им. Н. А. Некрасова, 2014. - 311 с. - ISBN 978-5-7591-1431-4; То же [Электронный ресурс]. - URL: </w:t>
      </w:r>
      <w:hyperlink r:id="rId25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http://biblioclub.ru/index.php?page=book&amp;id=275644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9026E6" w:rsidRPr="00670349" w:rsidRDefault="009026E6" w:rsidP="005F2B99">
      <w:pPr>
        <w:pStyle w:val="a4"/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Троицкая, Т.С. Проблемы детской художественной словесности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для студентов Института детства / Т.С. Троицкая.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Издательство «Прометей», 2016. - 252 с.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ил. - ISBN 978-5-9907452-4-7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http://biblioclub.ru/index.php?page=book&amp;id=437431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9026E6" w:rsidRPr="00670349" w:rsidRDefault="009026E6" w:rsidP="005F2B99">
      <w:pPr>
        <w:pStyle w:val="a4"/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Arial" w:hAnsi="Arial" w:cs="Arial"/>
          <w:sz w:val="23"/>
          <w:szCs w:val="23"/>
        </w:rPr>
      </w:pPr>
      <w:r w:rsidRPr="00670349">
        <w:rPr>
          <w:rFonts w:ascii="Times New Roman" w:hAnsi="Times New Roman"/>
          <w:sz w:val="24"/>
          <w:szCs w:val="24"/>
        </w:rPr>
        <w:t>Бобина, Т.О. Современная литература для детей: темы и жанры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Т.О. 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ЧГАКИ, 2013. - 199 с. - (Академический проект).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http://biblioclub.ru/index.php?page=book&amp;id=491269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FE084E" w:rsidRPr="00327C27" w:rsidRDefault="00FE084E" w:rsidP="005F2B99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FE084E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670349" w:rsidRPr="00EF447F" w:rsidRDefault="00670349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FE084E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FE084E" w:rsidRPr="004D26E1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Для осуществления образовательного процесса по дисциплине необходимы программы: интернет-браузер (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InternetExplorer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MSWord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MSPowerPoint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0FC6" w:rsidRPr="00226736" w:rsidRDefault="00250FC6" w:rsidP="0022673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35B1" w:rsidRDefault="00E935B1" w:rsidP="00E935B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04567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935B1" w:rsidRDefault="00E935B1" w:rsidP="00E935B1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ТЕОРИЯ ЛИТЕРАТУРЫ</w:t>
      </w:r>
    </w:p>
    <w:p w:rsidR="00E935B1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935B1" w:rsidRPr="00EF447F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5B1" w:rsidRPr="007C4B3F" w:rsidRDefault="00E935B1" w:rsidP="00E935B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«Теория литературы»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профессиональной подготовки студентов бакалавриата. Она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завершает формирование основных представлений  о специфике </w:t>
      </w:r>
      <w:r>
        <w:rPr>
          <w:rFonts w:ascii="Times New Roman" w:hAnsi="Times New Roman"/>
          <w:sz w:val="24"/>
          <w:szCs w:val="24"/>
        </w:rPr>
        <w:t xml:space="preserve">  развития литературного процесса, о становлении и функционировании методологических подходов к анализу явлений художественного образа.</w:t>
      </w:r>
    </w:p>
    <w:p w:rsidR="00E935B1" w:rsidRDefault="00E935B1" w:rsidP="00E935B1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четыре  части. В первой части изучаются эстетические категории и особенности их функционирования в  литературном процессе. Во второй части изучается  методология литературоведческого исследования, научные литературоведческие школы, история их формирования и современные методологические установки. В третьей части изучаются  литературные универсалии (архетип,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конфликт) и   актуальные подходы к их изучению. В четвертой части  подводятся основные итоги изучения литературного процесса,  традиционные и актуальные способы его описания.  </w:t>
      </w:r>
    </w:p>
    <w:p w:rsidR="00E935B1" w:rsidRPr="00B56AAA" w:rsidRDefault="00E935B1" w:rsidP="00E935B1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центре внимания данной дисциплины анализ явлений и процессов литературного процесса с точки зрения категорий исторической поэтики. Уделяется  значительное внимание  национальной исследовательской практике: в области истории методологических учений, ведущих теоретико-методологических установок, соотносимых в мировом литературоведении с вкладом российских исследователей (мифологическая школа в литературоведении, формальная школа в литературоведен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 и ее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развитие, психологическая школа в литературоведении; типология художественного сознания).</w:t>
      </w:r>
    </w:p>
    <w:p w:rsidR="00E935B1" w:rsidRPr="002D255A" w:rsidRDefault="00E935B1" w:rsidP="00E935B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 </w:t>
      </w:r>
      <w:r w:rsidRPr="007C4B3F">
        <w:rPr>
          <w:rFonts w:ascii="Times New Roman" w:hAnsi="Times New Roman"/>
          <w:sz w:val="24"/>
          <w:szCs w:val="24"/>
        </w:rPr>
        <w:t>доминанты национального духовного самосознания, п</w:t>
      </w:r>
      <w:r>
        <w:rPr>
          <w:rFonts w:ascii="Times New Roman" w:hAnsi="Times New Roman"/>
          <w:sz w:val="24"/>
          <w:szCs w:val="24"/>
        </w:rPr>
        <w:t>равославной аксиологии  и этики.</w:t>
      </w:r>
    </w:p>
    <w:p w:rsidR="00E935B1" w:rsidRPr="007C4B3F" w:rsidRDefault="00E935B1" w:rsidP="00E935B1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Ключевые понятия данной дисциплины – историческая поэтика,  литературный процесс, его репрезентативные категории (стиль жанр, автор),  тип художественного сознания,  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конфликт.</w:t>
      </w:r>
      <w:proofErr w:type="gramEnd"/>
    </w:p>
    <w:p w:rsidR="00E935B1" w:rsidRPr="00EF447F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«Теория литературы»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(лекции и 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обучения (проблемное обучение,  дискуссия и др.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935B1" w:rsidRPr="00EF447F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литературы» включает тестирование,  написание контрольных работ, написание эссе.</w:t>
      </w:r>
    </w:p>
    <w:p w:rsidR="00E935B1" w:rsidRPr="00EF447F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E935B1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экзамена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E935B1" w:rsidRPr="00EF447F" w:rsidRDefault="00E935B1" w:rsidP="00E935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 Дисциплина  « Теория литературы » является составной частью  модуля К. М. 13.  «Современный литературный процесс»,  базируется  дисциплинах «Введение в литературоведение», а  также  на историко-литературных дисциплинах  « история русской литературы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«История русской-литературы2»,«Практикум по русско-зарубежным связам», дисциплинах по выбору, расположенных в предшествующих модулях,    логически завершает   литературоведческое образование 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литературы»: 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представление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  понятиях литературный процесс, художественный образ, литературное произведение закономерностях  и специфики развития литературного процесса в русской литературе 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служит базой дисциплин </w:t>
      </w:r>
      <w:r>
        <w:rPr>
          <w:rFonts w:ascii="Times New Roman" w:hAnsi="Times New Roman"/>
          <w:sz w:val="24"/>
          <w:szCs w:val="24"/>
        </w:rPr>
        <w:t>«История русской литературы3</w:t>
      </w:r>
      <w:r w:rsidRPr="00EF447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(История русской литературы  второй половины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века),  «Современный литературный процесс», «Детская литература», дисциплин по выбору.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935B1" w:rsidRPr="00EF447F" w:rsidRDefault="00E935B1" w:rsidP="00E935B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>формирование у студентов н</w:t>
      </w:r>
      <w:r>
        <w:rPr>
          <w:rFonts w:ascii="Times New Roman" w:hAnsi="Times New Roman"/>
          <w:sz w:val="24"/>
          <w:szCs w:val="24"/>
        </w:rPr>
        <w:t>ачальных знаний и компетенций в области    теории литературы</w:t>
      </w:r>
    </w:p>
    <w:p w:rsidR="00E935B1" w:rsidRDefault="00E935B1" w:rsidP="00E935B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E935B1" w:rsidRPr="00404A2D" w:rsidRDefault="00E935B1" w:rsidP="00E935B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изучение основных  методологических школ и направлений в мировом и отечественном литературоведении, их  представителями;</w:t>
      </w:r>
    </w:p>
    <w:p w:rsidR="00E935B1" w:rsidRPr="00B82E6A" w:rsidRDefault="00E935B1" w:rsidP="00E935B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терминологии описания   явлений литературного процесса </w:t>
      </w:r>
    </w:p>
    <w:p w:rsidR="00E935B1" w:rsidRPr="00404A2D" w:rsidRDefault="00E935B1" w:rsidP="00E935B1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   литературных универсалий, позволяющих проводить анализ  художественного  образа или процесса на всех уровнях текста. 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935B1" w:rsidRPr="00EF447F" w:rsidRDefault="00E935B1" w:rsidP="00E935B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>сциплину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 </w:t>
      </w:r>
      <w:r w:rsidRPr="00EF447F">
        <w:rPr>
          <w:rFonts w:ascii="Times New Roman" w:hAnsi="Times New Roman"/>
          <w:sz w:val="24"/>
          <w:szCs w:val="24"/>
        </w:rPr>
        <w:t xml:space="preserve">должен обладать следующими компетенциями: 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ОК-6 – способностью к самоорганизации </w:t>
      </w:r>
      <w:proofErr w:type="spellStart"/>
      <w:r w:rsidRPr="00EF447F">
        <w:rPr>
          <w:rFonts w:ascii="Times New Roman" w:hAnsi="Times New Roman"/>
          <w:sz w:val="24"/>
          <w:szCs w:val="24"/>
        </w:rPr>
        <w:t>исамообразованию</w:t>
      </w:r>
      <w:proofErr w:type="spellEnd"/>
      <w:r w:rsidRPr="00EF447F">
        <w:rPr>
          <w:rFonts w:ascii="Times New Roman" w:hAnsi="Times New Roman"/>
          <w:sz w:val="24"/>
          <w:szCs w:val="24"/>
        </w:rPr>
        <w:t>;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учебно-исследовательской деятельностью учащихся;</w:t>
      </w:r>
    </w:p>
    <w:p w:rsidR="00E935B1" w:rsidRPr="00DB6F4A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E935B1" w:rsidRPr="00DB6F4A" w:rsidTr="002F362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E935B1" w:rsidRPr="00DB6F4A" w:rsidRDefault="00E935B1" w:rsidP="002F362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935B1" w:rsidRPr="00DB6F4A" w:rsidTr="002F362F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способность к обобщению, </w:t>
            </w:r>
            <w:r w:rsidRPr="00495D87">
              <w:rPr>
                <w:rFonts w:ascii="Times New Roman" w:hAnsi="Times New Roman"/>
                <w:sz w:val="24"/>
                <w:szCs w:val="24"/>
              </w:rPr>
              <w:lastRenderedPageBreak/>
              <w:t>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ОР-1.4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 базовой терминологии, необходимой для описания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отечественного и мирового литературного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процесса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 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базовых характеристиках литературного произведения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DB6F4A" w:rsidRDefault="00E935B1" w:rsidP="002F362F">
            <w:pPr>
              <w:tabs>
                <w:tab w:val="left" w:pos="318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lastRenderedPageBreak/>
              <w:t>ОК</w:t>
            </w:r>
            <w:r w:rsidRPr="005C3A04">
              <w:rPr>
                <w:rFonts w:ascii="Times New Roman" w:hAnsi="Times New Roman"/>
              </w:rPr>
              <w:t>-</w:t>
            </w:r>
            <w:r w:rsidRPr="00495D87">
              <w:rPr>
                <w:rFonts w:ascii="Times New Roman" w:hAnsi="Times New Roman"/>
              </w:rPr>
              <w:t>6, ПК-11, ПК-12</w:t>
            </w:r>
            <w:r>
              <w:rPr>
                <w:rFonts w:ascii="Times New Roman" w:hAnsi="Times New Roman"/>
              </w:rPr>
              <w:t>, ПК-1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6019FB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E935B1" w:rsidRPr="006019FB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Задание к написанию эссе</w:t>
            </w:r>
          </w:p>
          <w:p w:rsidR="00E935B1" w:rsidRPr="006019FB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935B1" w:rsidRPr="00DB6F4A" w:rsidRDefault="00E935B1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4110"/>
        <w:gridCol w:w="687"/>
        <w:gridCol w:w="829"/>
        <w:gridCol w:w="1377"/>
        <w:gridCol w:w="1202"/>
        <w:gridCol w:w="832"/>
      </w:tblGrid>
      <w:tr w:rsidR="00E935B1" w:rsidRPr="00EF447F" w:rsidTr="002F362F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935B1" w:rsidRPr="00EF447F" w:rsidTr="002F362F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35B1" w:rsidRPr="00EF447F" w:rsidTr="002F362F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35B1" w:rsidRPr="00EF447F" w:rsidTr="002F362F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78750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Эстетические категории </w:t>
            </w:r>
            <w:proofErr w:type="spellStart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иих</w:t>
            </w:r>
            <w:proofErr w:type="spellEnd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функционирование </w:t>
            </w:r>
            <w:proofErr w:type="gramStart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в</w:t>
            </w:r>
            <w:proofErr w:type="gramEnd"/>
          </w:p>
          <w:p w:rsidR="00E935B1" w:rsidRPr="0078750E" w:rsidRDefault="00E935B1" w:rsidP="002F362F">
            <w:pPr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литературном </w:t>
            </w:r>
            <w:proofErr w:type="gramStart"/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процессе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35B1" w:rsidRPr="004E7BB0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4E7BB0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4E7BB0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78750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Эстетические категории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E935B1" w:rsidRPr="0078750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литературоведческой науке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: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формально-содержательный характер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категории, проблема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терминологического обозначения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935B1" w:rsidRPr="00EF447F" w:rsidTr="002F362F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78750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прекрасное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и ее </w:t>
            </w:r>
            <w:proofErr w:type="spell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топосы</w:t>
            </w:r>
            <w:proofErr w:type="spell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в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русской литературе </w:t>
            </w:r>
            <w:r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XVIII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–  первой трети 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XIX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78750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комического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. Маски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комического в творчестве Н. </w:t>
            </w:r>
            <w:proofErr w:type="spell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Гоголя</w:t>
            </w:r>
            <w:proofErr w:type="spell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935B1" w:rsidRPr="00EF447F" w:rsidTr="002F362F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35B1" w:rsidRPr="0078750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трагического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и ее виды,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категория комического, драматизм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70E7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935B1" w:rsidRPr="00EF447F" w:rsidTr="002F362F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35B1" w:rsidRPr="004F0316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B40400">
              <w:rPr>
                <w:rFonts w:ascii="Times New Roman" w:hAnsi="Times New Roman"/>
                <w:b/>
                <w:sz w:val="24"/>
                <w:szCs w:val="24"/>
              </w:rPr>
              <w:t>Раздел2.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Методологиялитературоведческогоисследовани</w:t>
            </w:r>
            <w:proofErr w:type="gramStart"/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я(</w:t>
            </w:r>
            <w:proofErr w:type="gramEnd"/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литературоведчес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кие школ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ы, 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направления)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35B1" w:rsidRPr="00B40400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B40400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B40400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  <w:p w:rsidR="00E935B1" w:rsidRPr="00B40400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E935B1" w:rsidRPr="00EF447F" w:rsidTr="002F362F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4F0316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4F0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Методология мифологической школы;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культурно-историческая школа.</w:t>
            </w:r>
          </w:p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Биографическая школа и современная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ин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терпретация методологии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 xml:space="preserve">исследования 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4F0316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</w:t>
            </w:r>
            <w:r w:rsidRPr="004F0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 xml:space="preserve">Психологическая школа </w:t>
            </w:r>
            <w:proofErr w:type="gramStart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E935B1" w:rsidRPr="004F0316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proofErr w:type="gramStart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литературоведении</w:t>
            </w:r>
            <w:proofErr w:type="gramEnd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. Развитие основных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принципов методологии (психоанализ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,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феноменология)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1492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B34EFD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2.3.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Формальный метод («русский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формализм»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10–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20-х годов) и развитие его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идей в литературоведении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(структурализм, постструктурализм)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15503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Сравнительно-историческое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литературоведение (компаративизм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);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феноменология и герменевтика на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современном этапе; рецептивная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эстетика. Социологические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школы в литературоведении.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70E7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1550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3.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Литературныеуниверсалии и их изучение в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с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овременной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литературоведческой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науке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0E3C45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15503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3.1. Архетипические структуры в тексте. </w:t>
            </w: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Символическая формула искушение-исцеление – обращение (воскресение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)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и ее варианты в русской литературе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(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очерк Н. С. Лескова «Леди Макбет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Мценского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уезда» и древнерусская</w:t>
            </w:r>
            <w:proofErr w:type="gramEnd"/>
          </w:p>
          <w:p w:rsidR="00E935B1" w:rsidRDefault="00E935B1" w:rsidP="002F362F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«Повесть о Савве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Грудцыне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») 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15503E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Тема 3.2.Литературные универсалии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архетип</w:t>
            </w: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,т</w:t>
            </w:r>
            <w:proofErr w:type="gram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опос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,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хронотоп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и их реализация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врассказе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А. П. Чехова «Скука</w:t>
            </w:r>
          </w:p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жизни» (1886)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70E7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2E5CBC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Тема 3.3. Миф в структуре художественного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произведения.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Неомифологическое</w:t>
            </w:r>
            <w:proofErr w:type="spellEnd"/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сознание. Представление об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индивидуальной авторской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мифопоэтике</w:t>
            </w:r>
            <w:proofErr w:type="spellEnd"/>
            <w:proofErr w:type="gramStart"/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EF447F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2E5CBC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Тема 3.4.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Интерсубъективные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,</w:t>
            </w:r>
          </w:p>
          <w:p w:rsidR="00E935B1" w:rsidRPr="002E5CBC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интердискурсивые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иинтертекстуальные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 отношения </w:t>
            </w:r>
            <w:proofErr w:type="gram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E935B1" w:rsidRPr="002E5CBC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литературе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 Повествовательные стратегии в  цикле А. С. Пушкина «Повести Белкина»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b/>
                <w:sz w:val="24"/>
                <w:szCs w:val="24"/>
              </w:rPr>
              <w:t>Раздел 4. Литературный процесс</w:t>
            </w: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и современные способы его </w:t>
            </w:r>
            <w:r w:rsidRPr="002E5CBC">
              <w:rPr>
                <w:rFonts w:ascii="Times New Roman" w:eastAsiaTheme="minorHAnsi" w:hAnsi="Times New Roman"/>
                <w:b/>
                <w:sz w:val="24"/>
                <w:szCs w:val="24"/>
              </w:rPr>
              <w:t>описания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0E3C45" w:rsidRDefault="00E935B1" w:rsidP="002F362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0E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E935B1" w:rsidRPr="00EF447F" w:rsidTr="002F362F">
        <w:trPr>
          <w:trHeight w:val="141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Pr="00811A85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Тема 4.1.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Основные традиционные </w:t>
            </w:r>
            <w:proofErr w:type="spellStart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категорииописания</w:t>
            </w:r>
            <w:proofErr w:type="spellEnd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литературного процесса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: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направление – течени</w:t>
            </w:r>
            <w:proofErr w:type="gramStart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е–</w:t>
            </w:r>
            <w:proofErr w:type="gramEnd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школа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.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Универсальные категории в описании</w:t>
            </w:r>
          </w:p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литературного процесса: стиль, жанр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935B1" w:rsidRPr="00EF447F" w:rsidTr="002F362F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Тема 4..2. Тип художественного сознания. Литературный процесс  как смена типов художественного сознания. Репрезентативные категории,  используемые для описания литературного процесса.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935B1" w:rsidRPr="00EF447F" w:rsidTr="002F362F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4E7BB0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4E7BB0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4E7BB0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4E7BB0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935B1" w:rsidRDefault="00E935B1" w:rsidP="00E935B1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«Теория литературы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E935B1" w:rsidRPr="00EF447F" w:rsidTr="002F362F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935B1" w:rsidRPr="00EF447F" w:rsidTr="002F362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935B1" w:rsidRPr="00EF447F" w:rsidTr="002F362F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ОР-1.4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935B1" w:rsidRPr="00EF447F" w:rsidTr="002F362F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ОР-1.4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935B1" w:rsidRPr="00EF447F" w:rsidTr="002F362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935B1" w:rsidRPr="00EF447F" w:rsidTr="002F362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935B1" w:rsidRPr="00EF447F" w:rsidTr="002F362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35B1" w:rsidRPr="00EF447F" w:rsidRDefault="00E935B1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935B1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77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935B1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935B1" w:rsidRDefault="00E935B1" w:rsidP="00E935B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Хализев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В.Е.Теория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литературы: учеб.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для студентов учреждений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высш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>.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проф.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образования,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обуч-ся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по напр</w:t>
      </w:r>
      <w:proofErr w:type="gramStart"/>
      <w:r w:rsidRPr="006E6099">
        <w:rPr>
          <w:rFonts w:ascii="Times New Roman" w:eastAsiaTheme="minorHAnsi" w:hAnsi="Times New Roman"/>
          <w:sz w:val="24"/>
          <w:szCs w:val="24"/>
        </w:rPr>
        <w:t>.п</w:t>
      </w:r>
      <w:proofErr w:type="gramEnd"/>
      <w:r w:rsidRPr="006E6099">
        <w:rPr>
          <w:rFonts w:ascii="Times New Roman" w:eastAsiaTheme="minorHAnsi" w:hAnsi="Times New Roman"/>
          <w:sz w:val="24"/>
          <w:szCs w:val="24"/>
        </w:rPr>
        <w:t>одгот.032700Филология -Москва: Академия, 2013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E935B1" w:rsidRPr="006E6099" w:rsidRDefault="00E935B1" w:rsidP="00E935B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</w:p>
    <w:p w:rsidR="00E935B1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935B1" w:rsidRPr="006E6099" w:rsidRDefault="00E935B1" w:rsidP="00E935B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1.</w:t>
      </w:r>
      <w:r w:rsidRPr="006E6099">
        <w:rPr>
          <w:rFonts w:ascii="Times New Roman" w:eastAsiaTheme="minorHAnsi" w:hAnsi="Times New Roman"/>
          <w:sz w:val="24"/>
          <w:szCs w:val="24"/>
        </w:rPr>
        <w:t xml:space="preserve">Сухих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С.И.Теоретическая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поэтика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А.А.Потебни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 xml:space="preserve">Нижний Новгород: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КиТиздат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>, 2001</w:t>
      </w:r>
    </w:p>
    <w:p w:rsidR="00E935B1" w:rsidRPr="006E6099" w:rsidRDefault="00E935B1" w:rsidP="00E935B1">
      <w:pPr>
        <w:tabs>
          <w:tab w:val="left" w:pos="9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2.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Хализев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В.Е. Теория литературы: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учеб.для</w:t>
      </w:r>
      <w:proofErr w:type="spellEnd"/>
      <w:r w:rsidRPr="006E6099">
        <w:rPr>
          <w:rFonts w:ascii="Times New Roman" w:eastAsiaTheme="minorHAnsi" w:hAnsi="Times New Roman"/>
          <w:sz w:val="24"/>
          <w:szCs w:val="24"/>
        </w:rPr>
        <w:t xml:space="preserve"> студентов </w:t>
      </w:r>
      <w:proofErr w:type="spellStart"/>
      <w:r w:rsidRPr="006E6099">
        <w:rPr>
          <w:rFonts w:ascii="Times New Roman" w:eastAsiaTheme="minorHAnsi" w:hAnsi="Times New Roman"/>
          <w:sz w:val="24"/>
          <w:szCs w:val="24"/>
        </w:rPr>
        <w:t>вузов:рек</w:t>
      </w:r>
      <w:proofErr w:type="gramStart"/>
      <w:r w:rsidRPr="006E6099">
        <w:rPr>
          <w:rFonts w:ascii="Times New Roman" w:eastAsiaTheme="minorHAnsi" w:hAnsi="Times New Roman"/>
          <w:sz w:val="24"/>
          <w:szCs w:val="24"/>
        </w:rPr>
        <w:t>.М</w:t>
      </w:r>
      <w:proofErr w:type="gramEnd"/>
      <w:r w:rsidRPr="006E6099">
        <w:rPr>
          <w:rFonts w:ascii="Times New Roman" w:eastAsiaTheme="minorHAnsi" w:hAnsi="Times New Roman"/>
          <w:sz w:val="24"/>
          <w:szCs w:val="24"/>
        </w:rPr>
        <w:t>-вом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образования РФ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6E6099">
        <w:rPr>
          <w:rFonts w:ascii="Times New Roman" w:eastAsiaTheme="minorHAnsi" w:hAnsi="Times New Roman"/>
          <w:sz w:val="24"/>
          <w:szCs w:val="24"/>
        </w:rPr>
        <w:t>Москва: Академия, 2009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E935B1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935B1" w:rsidRPr="00EF447F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935B1" w:rsidRDefault="00E935B1" w:rsidP="00E935B1">
      <w:pPr>
        <w:tabs>
          <w:tab w:val="left" w:pos="91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8919AD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8919AD">
        <w:rPr>
          <w:rFonts w:ascii="Times New Roman" w:hAnsi="Times New Roman"/>
          <w:color w:val="000000"/>
          <w:sz w:val="24"/>
          <w:szCs w:val="24"/>
        </w:rPr>
        <w:t>Дергунова</w:t>
      </w:r>
      <w:proofErr w:type="spellEnd"/>
      <w:r w:rsidRPr="008919AD">
        <w:rPr>
          <w:rFonts w:ascii="Times New Roman" w:hAnsi="Times New Roman"/>
          <w:color w:val="000000"/>
          <w:sz w:val="24"/>
          <w:szCs w:val="24"/>
        </w:rPr>
        <w:t xml:space="preserve"> Н.Г. Типология художественного сознания в русской литературе XVIII - XX вв.: Учеб</w:t>
      </w:r>
      <w:proofErr w:type="gramStart"/>
      <w:r w:rsidRPr="008919AD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8919AD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8919AD">
        <w:rPr>
          <w:rFonts w:ascii="Times New Roman" w:hAnsi="Times New Roman"/>
          <w:color w:val="000000"/>
          <w:sz w:val="24"/>
          <w:szCs w:val="24"/>
        </w:rPr>
        <w:t>особие. Нижний Новгород, 2010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935B1" w:rsidRDefault="00E935B1" w:rsidP="00E935B1">
      <w:pPr>
        <w:tabs>
          <w:tab w:val="left" w:pos="91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5305D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</w:t>
      </w:r>
      <w:r>
        <w:rPr>
          <w:rFonts w:ascii="Times New Roman" w:hAnsi="Times New Roman"/>
          <w:color w:val="000000"/>
          <w:sz w:val="24"/>
          <w:szCs w:val="24"/>
        </w:rPr>
        <w:t xml:space="preserve">о сознания в русской   </w:t>
      </w:r>
      <w:r>
        <w:rPr>
          <w:rFonts w:ascii="Times New Roman" w:hAnsi="Times New Roman"/>
          <w:color w:val="000000"/>
          <w:sz w:val="24"/>
          <w:szCs w:val="24"/>
        </w:rPr>
        <w:br/>
        <w:t xml:space="preserve">литературе (поэтика </w:t>
      </w:r>
      <w:r w:rsidRPr="005305D7">
        <w:rPr>
          <w:rFonts w:ascii="Times New Roman" w:hAnsi="Times New Roman"/>
          <w:color w:val="000000"/>
          <w:sz w:val="24"/>
          <w:szCs w:val="24"/>
        </w:rPr>
        <w:t>жанра): Учеб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5305D7">
        <w:rPr>
          <w:rFonts w:ascii="Times New Roman" w:hAnsi="Times New Roman"/>
          <w:color w:val="000000"/>
          <w:sz w:val="24"/>
          <w:szCs w:val="24"/>
        </w:rPr>
        <w:t>пособие Нижний Новгород: НГПУ, 2012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935B1" w:rsidRDefault="00E935B1" w:rsidP="00E935B1">
      <w:pPr>
        <w:tabs>
          <w:tab w:val="left" w:pos="91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935B1" w:rsidRPr="00C65404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C654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E935B1" w:rsidRPr="00C65404" w:rsidRDefault="00E935B1" w:rsidP="00E935B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Крупчанов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Л.М. Теория литературы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Л.М.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Крупчанов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- 360 с. - ISBN 978-5-9765-1315-0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8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http://biblioclub.ru/index.php?page=book&amp;id=114937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 .</w:t>
      </w:r>
    </w:p>
    <w:p w:rsidR="00E935B1" w:rsidRPr="00C65404" w:rsidRDefault="00E935B1" w:rsidP="00E935B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, А.Я. Теория литературы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А.Я. 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- 209 с.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.: с. 194-198 - ISBN 978-5-9765-0716-6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9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http://biblioclub.ru/index.php?page=book&amp;id=70373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E935B1" w:rsidRPr="00C65404" w:rsidRDefault="00E935B1" w:rsidP="00E935B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C65404">
        <w:rPr>
          <w:rFonts w:ascii="Times New Roman" w:hAnsi="Times New Roman"/>
          <w:sz w:val="24"/>
          <w:szCs w:val="24"/>
        </w:rPr>
        <w:t>, Л.П. Теория литературы. Чтение как творчество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C65404">
        <w:rPr>
          <w:rFonts w:ascii="Times New Roman" w:hAnsi="Times New Roman"/>
          <w:sz w:val="24"/>
          <w:szCs w:val="24"/>
        </w:rPr>
        <w:t>. - 3-е изд., стер. - Москва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Издательство «Флинта», 2017. - 170 с. - ISBN 978-5-89349-482-2</w:t>
      </w:r>
      <w:proofErr w:type="gramStart"/>
      <w:r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540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C65404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http://biblioclub.ru/index.php?page=book&amp;id=56236</w:t>
        </w:r>
      </w:hyperlink>
      <w:r w:rsidRPr="00C65404">
        <w:rPr>
          <w:rFonts w:ascii="Times New Roman" w:hAnsi="Times New Roman"/>
          <w:sz w:val="24"/>
          <w:szCs w:val="24"/>
        </w:rPr>
        <w:t> </w:t>
      </w:r>
    </w:p>
    <w:p w:rsidR="00E935B1" w:rsidRPr="00C65404" w:rsidRDefault="00E935B1" w:rsidP="00E935B1">
      <w:pPr>
        <w:pStyle w:val="a4"/>
        <w:numPr>
          <w:ilvl w:val="0"/>
          <w:numId w:val="30"/>
        </w:numPr>
        <w:tabs>
          <w:tab w:val="left" w:pos="91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Андреев, А.Н. Лекции по теории литературы: целостно-антропологический анализ литературного произведения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студентов вузов / А.Н. Андреев. - Москва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-Медиа, 2014. - 237 с.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978-5-4475-3920-7</w:t>
      </w:r>
      <w:proofErr w:type="gramStart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31" w:history="1">
        <w:r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http://biblioclub.ru/index.php?page=book&amp;id=227165</w:t>
        </w:r>
      </w:hyperlink>
      <w:r w:rsidRPr="00C6540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E935B1" w:rsidRPr="00C65404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935B1" w:rsidRPr="00C65404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540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935B1" w:rsidRPr="00EF447F" w:rsidRDefault="00E935B1" w:rsidP="00E935B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935B1" w:rsidRPr="00EF447F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E935B1" w:rsidRPr="00EF447F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E935B1" w:rsidRPr="00EF447F" w:rsidRDefault="00E935B1" w:rsidP="00E935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lastRenderedPageBreak/>
        <w:t>Технические средства обучения: желательно использование мультимедийного оборудования.</w:t>
      </w: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935B1" w:rsidRPr="00EF447F" w:rsidRDefault="00E935B1" w:rsidP="00E935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E935B1" w:rsidRDefault="00E935B1" w:rsidP="00E935B1">
      <w:pPr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935B1" w:rsidRDefault="00E935B1" w:rsidP="00E935B1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E084E" w:rsidRPr="00EF447F" w:rsidRDefault="005F2B99" w:rsidP="00FE084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5.5. </w:t>
      </w:r>
      <w:r w:rsidR="00FE084E"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FE084E" w:rsidRPr="00EF447F" w:rsidRDefault="00FE084E" w:rsidP="00FE084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«ФОРМУЛЬНАЯ ЛИТЕРАТУРА В СОВРЕМЕННОЙ КУЛЬТУРЕ</w:t>
      </w: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E084E" w:rsidRPr="00EF447F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«Формульная литература в современной культуре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одной из дисциплин, завершающих процесс знакомства студентов-филологов с особенностями современного литературного процесса. Она направлена на формирование комплексного представления о процессах, происходящих в литературе и искусстве на сегодняшний день.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«Формульная литература в современной культуре»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представляет собой два основных блока. Первый посвящен изучению  </w:t>
      </w:r>
      <w:proofErr w:type="gram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основных понятий и концепций изучения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формульной литературы в современной науке, ее происхождению и функционированию в современной культуре.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Второй связан с изучением свойств конкретных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формульных 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жанров, существующих в рамках современного литературного процесса. 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«Формульная литература в современной культуре»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D922F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«Формульная литература в современной культуре» включает тестирование, написание развернутых ответов и контрольных работ.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FE084E" w:rsidRPr="00D922F9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D922F9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FE084E" w:rsidRPr="00EF447F" w:rsidRDefault="00FE084E" w:rsidP="00FE084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E084E" w:rsidRPr="00D922F9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Дисциплина ««Формульная литература в современной культуре»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предшествующих ее изучению курсах «История русской литературы», «История зарубежной литературы» «Теория литературы» и является составной частью комплексного модуля К.М.13 «Современный литературный процесс».</w:t>
      </w:r>
    </w:p>
    <w:p w:rsidR="00FE084E" w:rsidRPr="00D922F9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«Формульная литература в современной культуре»</w:t>
      </w:r>
      <w:r w:rsidRPr="00D922F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D922F9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«Формульная литература в современной культуре» входит в блок дисциплин, завершающих обучение студентов в рамках бакалавриата.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69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922F9">
        <w:rPr>
          <w:rFonts w:ascii="Times New Roman" w:hAnsi="Times New Roman"/>
          <w:sz w:val="24"/>
          <w:szCs w:val="24"/>
        </w:rPr>
        <w:t xml:space="preserve">– </w:t>
      </w:r>
      <w:r w:rsidRPr="00D922F9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D922F9">
        <w:rPr>
          <w:rFonts w:ascii="Times New Roman" w:hAnsi="Times New Roman"/>
          <w:sz w:val="24"/>
          <w:szCs w:val="24"/>
        </w:rPr>
        <w:t>.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FE084E" w:rsidRDefault="00FE084E" w:rsidP="00FE084E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FE084E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 у студента понимания</w:t>
      </w:r>
      <w:r w:rsidRPr="00D922F9">
        <w:rPr>
          <w:rFonts w:ascii="Times New Roman" w:hAnsi="Times New Roman"/>
          <w:sz w:val="24"/>
          <w:szCs w:val="24"/>
        </w:rPr>
        <w:t xml:space="preserve"> специфики литературного процесса </w:t>
      </w:r>
    </w:p>
    <w:p w:rsidR="00FE084E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445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E084E" w:rsidRPr="00D922F9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22F9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922F9">
        <w:rPr>
          <w:rFonts w:ascii="Times New Roman" w:hAnsi="Times New Roman"/>
          <w:bCs/>
          <w:sz w:val="24"/>
          <w:szCs w:val="24"/>
        </w:rPr>
        <w:t>«Формульная литература в современной культуре»</w:t>
      </w:r>
      <w:r w:rsidRPr="00D922F9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FE084E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4178F" w:rsidRDefault="00FE084E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178F">
        <w:rPr>
          <w:rFonts w:ascii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4178F">
        <w:rPr>
          <w:rFonts w:ascii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FE084E" w:rsidRPr="0054178F" w:rsidRDefault="00FE084E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FE084E" w:rsidRPr="00C445E5" w:rsidTr="0000339D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ОР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Код компетенций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Средства оценивания ОР</w:t>
            </w:r>
          </w:p>
        </w:tc>
      </w:tr>
      <w:tr w:rsidR="00FE084E" w:rsidRPr="00C445E5" w:rsidTr="0000339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proofErr w:type="gramStart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01770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5A109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 w:rsidR="00255B7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FE084E"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</w:p>
          <w:p w:rsidR="006225AB" w:rsidRDefault="006225AB" w:rsidP="0001770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6225AB" w:rsidRDefault="006225AB" w:rsidP="0001770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6225AB" w:rsidRDefault="006225AB" w:rsidP="0001770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6225AB" w:rsidRDefault="006225AB" w:rsidP="0001770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84E" w:rsidRPr="00C445E5" w:rsidRDefault="005A1093" w:rsidP="0001770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ОР-1.5</w:t>
            </w:r>
            <w:r w:rsidR="00255B7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FE084E"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1. </w:t>
            </w:r>
            <w:proofErr w:type="gramStart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Способен</w:t>
            </w:r>
            <w:proofErr w:type="gramEnd"/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адекватно оценивать литературные произведения различных уровней.</w:t>
            </w:r>
          </w:p>
          <w:p w:rsidR="00FE084E" w:rsidRPr="00C445E5" w:rsidRDefault="00FE084E" w:rsidP="00255B7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C445E5" w:rsidRDefault="0054178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FE084E" w:rsidRPr="00C445E5" w:rsidRDefault="0054178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FE084E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4178F" w:rsidRPr="00C445E5" w:rsidRDefault="0054178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Тест</w:t>
            </w:r>
          </w:p>
          <w:p w:rsidR="00FE084E" w:rsidRPr="00C445E5" w:rsidRDefault="00FE084E" w:rsidP="00255B7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Контрольная работа</w:t>
            </w:r>
          </w:p>
        </w:tc>
      </w:tr>
      <w:tr w:rsidR="00FE084E" w:rsidRPr="00C445E5" w:rsidTr="0000339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Готов использовать систематизированные теоретические и </w:t>
            </w: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1770D" w:rsidRPr="0001770D" w:rsidRDefault="0001770D" w:rsidP="0001770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ОР-</w:t>
            </w:r>
            <w:r w:rsidR="005A109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5A109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6225AB" w:rsidRDefault="006225AB" w:rsidP="005A10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6225AB" w:rsidRDefault="006225AB" w:rsidP="005A10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6225AB" w:rsidRDefault="006225AB" w:rsidP="005A10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6225AB" w:rsidRDefault="006225AB" w:rsidP="005A10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84E" w:rsidRPr="00C445E5" w:rsidRDefault="0001770D" w:rsidP="005A10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</w:t>
            </w:r>
            <w:r w:rsidR="005A109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5A109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 w:rsidRPr="0001770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 xml:space="preserve">1. Умеет анализировать художественный </w:t>
            </w: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текст, видит его достоинства и недостатки.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 Знает признаки и свойства различных жанров массовой литературы, умеет выделять их в тексте.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C445E5" w:rsidRDefault="0054178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ОК-6</w:t>
            </w:r>
          </w:p>
          <w:p w:rsidR="00FE084E" w:rsidRDefault="0054178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54178F" w:rsidRPr="00C445E5" w:rsidRDefault="0054178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Самостоятельная работа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Сообщение по теме</w:t>
            </w:r>
          </w:p>
          <w:p w:rsidR="00FE084E" w:rsidRPr="00C445E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445E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Итоговая контрольная работа</w:t>
            </w:r>
          </w:p>
        </w:tc>
      </w:tr>
    </w:tbl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FE084E" w:rsidRPr="00EF447F" w:rsidTr="0000339D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E084E" w:rsidRPr="00EF447F" w:rsidTr="0000339D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E084E" w:rsidRPr="00EF447F" w:rsidTr="0000339D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Основные понятия курса. История изучения формульной литературы.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Формульная литература как часть культуры. История изучения массовой литературы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44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Литература городских низов, лубок.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Фольклорные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источники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формульной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литературы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Формульная литература в России. История отечественной массовой литературы до 1917 г. Массовая литература в советский период.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C3A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Производственный роман как одна из форм существования массовой литературы в советский период.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DC3AB5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Функционирование формульной литературы в обществе. Различные подходы к массовой литературе: «обвиняющая» и «оправдывающая» позиции.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Массовая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литература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беллетристика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DC3AB5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Формулы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Кавелти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реализация формул в литературных текстах.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Межжанровое взаимодействие в современной формульной литературе. Гибридизация жанров </w:t>
            </w: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массовой литературы. Причины гибридизации жанров. Основные подходы в современной и зарубежной науке к исследованию формульной литературы.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Язык текстов формульной литературы, основные особенности и тенденции. Тенденция к опрощению,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стереотипизации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вульгаризации речи. «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Канцелярит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 как язык массовой прозы.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Неразличение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речи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автора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героя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массовой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литературе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E084E" w:rsidRPr="000E3315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0E331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0E331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Раздел</w:t>
            </w:r>
            <w:proofErr w:type="spellEnd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2. </w:t>
            </w:r>
            <w:proofErr w:type="spellStart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Жанры</w:t>
            </w:r>
            <w:proofErr w:type="spellEnd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формульной</w:t>
            </w:r>
            <w:proofErr w:type="spellEnd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литературы</w:t>
            </w:r>
            <w:proofErr w:type="spellEnd"/>
            <w:r w:rsidRPr="000E331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0E3315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0E3315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315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0E3315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0E3315" w:rsidRDefault="00FE084E" w:rsidP="006225A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0E3315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Жанры формульной литературы. Современные подходы к ее изучению. Аудитория формульной литературы и ее специфика.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Особенности читательской аудитории формульной литературы. Читатель как автор. Явление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фанфикшен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современной культуре.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Детектив. Виды детектива: классический, «черный», «иронический», триллер и др. История развития жанра: ньюгейтский и сенсационный роман как предшественники жанра.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DC3AB5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Боевик, историко-авантюрный роман. Восприятие событий отечественной истории в рамках массовой литературы.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Псевдоисторизм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историко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-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авантюрном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его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особеннности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DC3AB5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DC3AB5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Любовный роман. Социокультурный аспект изучения формульной литературы.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Аудитория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жанра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психологические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функции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любовного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романа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 «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Двойное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отождествление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»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читательницы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НФ и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фэнтэзи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ХХ веке и </w:t>
            </w: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современном литературном процессе. Влияние моделей американской и английской фантастической литературы на отечественную традицию. Система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поджанров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фантастики и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фэнтези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Мотив эскапизма и его эксплуатация.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Волшебная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сказка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миф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литературная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фантастика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способы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взаимодействия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E084E" w:rsidRPr="00EF447F" w:rsidTr="006225AB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A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Жанр популярной песни. Песенная поэзия.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Понятие</w:t>
            </w:r>
            <w:proofErr w:type="spellEnd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DC3AB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шлягера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E084E" w:rsidRPr="00EF447F" w:rsidTr="006225AB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E084E" w:rsidRPr="00EF447F" w:rsidRDefault="00FE084E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E084E" w:rsidRPr="00EF447F" w:rsidRDefault="00FE084E" w:rsidP="00FE084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331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E084E" w:rsidRPr="00EF447F" w:rsidRDefault="00FE084E" w:rsidP="00FE084E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0E3315">
        <w:rPr>
          <w:rFonts w:ascii="Times New Roman" w:eastAsia="Times New Roman" w:hAnsi="Times New Roman"/>
          <w:bCs/>
          <w:sz w:val="24"/>
          <w:szCs w:val="24"/>
          <w:lang w:eastAsia="ru-RU"/>
        </w:rPr>
        <w:t>«Формульная литература в современной культуре»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71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FE084E" w:rsidRPr="00EF447F" w:rsidTr="0000339D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E084E" w:rsidRPr="00EF447F" w:rsidTr="0000339D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E084E" w:rsidRPr="00EF447F" w:rsidTr="0000339D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FE084E" w:rsidRDefault="00255B7F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6225A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FE084E" w:rsidRPr="00EF447F" w:rsidRDefault="00255B7F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ОР-1.</w:t>
            </w:r>
            <w:r w:rsidR="006225A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E084E" w:rsidRPr="00EF447F" w:rsidTr="0000339D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E084E" w:rsidRPr="00EF447F" w:rsidTr="0000339D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FE084E" w:rsidRDefault="00255B7F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225A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.1</w:t>
            </w:r>
          </w:p>
          <w:p w:rsidR="00FE084E" w:rsidRPr="00EF447F" w:rsidRDefault="00255B7F" w:rsidP="006225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ОР-2.</w:t>
            </w:r>
            <w:r w:rsidR="006225A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FE084E" w:rsidRPr="00506C75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C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E084E" w:rsidRPr="00EF447F" w:rsidTr="0000339D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E084E" w:rsidRPr="00EF447F" w:rsidRDefault="0001770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E084E" w:rsidRPr="00EF447F" w:rsidTr="0000339D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FE084E" w:rsidRPr="00EF447F" w:rsidRDefault="00FE084E" w:rsidP="0000339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E084E" w:rsidRPr="00EF447F" w:rsidTr="0000339D">
        <w:trPr>
          <w:trHeight w:val="300"/>
        </w:trPr>
        <w:tc>
          <w:tcPr>
            <w:tcW w:w="476" w:type="dxa"/>
            <w:shd w:val="clear" w:color="auto" w:fill="FFFFFF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shd w:val="clear" w:color="auto" w:fill="FFFFFF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shd w:val="clear" w:color="auto" w:fill="FFFFFF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FE084E" w:rsidRPr="00EF447F" w:rsidRDefault="00FE084E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E084E" w:rsidRPr="00EF447F" w:rsidRDefault="00FE084E" w:rsidP="00FE08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20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E084E" w:rsidRPr="009026E6" w:rsidRDefault="009026E6" w:rsidP="006225AB">
      <w:pPr>
        <w:tabs>
          <w:tab w:val="left" w:pos="426"/>
          <w:tab w:val="left" w:pos="993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FE084E" w:rsidRPr="00902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FE084E" w:rsidRDefault="00FE084E" w:rsidP="006225AB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E084E" w:rsidRPr="00EF447F" w:rsidRDefault="00FE084E" w:rsidP="006225AB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E084E" w:rsidRPr="009026E6" w:rsidRDefault="00FE084E" w:rsidP="006225AB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>Жаринов Е.В.</w:t>
      </w:r>
      <w:r w:rsidRPr="009026E6">
        <w:rPr>
          <w:rFonts w:ascii="Times New Roman" w:eastAsiaTheme="minorEastAsia" w:hAnsi="Times New Roman"/>
          <w:color w:val="000000"/>
          <w:sz w:val="19"/>
          <w:szCs w:val="19"/>
        </w:rPr>
        <w:t xml:space="preserve"> </w:t>
      </w:r>
      <w:r w:rsidRPr="009026E6">
        <w:rPr>
          <w:rFonts w:ascii="Times New Roman" w:hAnsi="Times New Roman"/>
          <w:sz w:val="24"/>
          <w:szCs w:val="24"/>
        </w:rPr>
        <w:t xml:space="preserve">Историко-литературные корни массовой беллетристики: монография. – М.: ФЛИНТА: Наука, 2017 – 184 </w:t>
      </w:r>
      <w:r w:rsidRPr="009026E6">
        <w:rPr>
          <w:rFonts w:ascii="Times New Roman" w:hAnsi="Times New Roman"/>
          <w:sz w:val="24"/>
          <w:szCs w:val="24"/>
          <w:lang w:val="en-US"/>
        </w:rPr>
        <w:t>c</w:t>
      </w:r>
      <w:r w:rsidRPr="009026E6">
        <w:rPr>
          <w:rFonts w:ascii="Times New Roman" w:hAnsi="Times New Roman"/>
          <w:sz w:val="24"/>
          <w:szCs w:val="24"/>
        </w:rPr>
        <w:t>.</w:t>
      </w:r>
    </w:p>
    <w:p w:rsidR="00FE084E" w:rsidRPr="009026E6" w:rsidRDefault="00FE084E" w:rsidP="006225AB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 xml:space="preserve">Купина Н.А., Литовская М.А. Массовая литература сегодня: Учеб. пособие для студентов вузов, </w:t>
      </w:r>
      <w:proofErr w:type="spellStart"/>
      <w:r w:rsidRPr="009026E6">
        <w:rPr>
          <w:rFonts w:ascii="Times New Roman" w:hAnsi="Times New Roman"/>
          <w:sz w:val="24"/>
          <w:szCs w:val="24"/>
        </w:rPr>
        <w:t>обуч-ся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 по напр.031000 и спец.031001 -"</w:t>
      </w:r>
      <w:proofErr w:type="spellStart"/>
      <w:r w:rsidRPr="009026E6">
        <w:rPr>
          <w:rFonts w:ascii="Times New Roman" w:hAnsi="Times New Roman"/>
          <w:sz w:val="24"/>
          <w:szCs w:val="24"/>
        </w:rPr>
        <w:t>Филология"</w:t>
      </w:r>
      <w:proofErr w:type="gramStart"/>
      <w:r w:rsidRPr="009026E6">
        <w:rPr>
          <w:rFonts w:ascii="Times New Roman" w:hAnsi="Times New Roman"/>
          <w:sz w:val="24"/>
          <w:szCs w:val="24"/>
        </w:rPr>
        <w:t>:р</w:t>
      </w:r>
      <w:proofErr w:type="gramEnd"/>
      <w:r w:rsidRPr="009026E6">
        <w:rPr>
          <w:rFonts w:ascii="Times New Roman" w:hAnsi="Times New Roman"/>
          <w:sz w:val="24"/>
          <w:szCs w:val="24"/>
        </w:rPr>
        <w:t>ек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. УМО по </w:t>
      </w:r>
      <w:proofErr w:type="spellStart"/>
      <w:r w:rsidRPr="009026E6">
        <w:rPr>
          <w:rFonts w:ascii="Times New Roman" w:hAnsi="Times New Roman"/>
          <w:sz w:val="24"/>
          <w:szCs w:val="24"/>
        </w:rPr>
        <w:t>классич</w:t>
      </w:r>
      <w:proofErr w:type="spellEnd"/>
      <w:r w:rsidRPr="009026E6">
        <w:rPr>
          <w:rFonts w:ascii="Times New Roman" w:hAnsi="Times New Roman"/>
          <w:sz w:val="24"/>
          <w:szCs w:val="24"/>
        </w:rPr>
        <w:t>. университет</w:t>
      </w:r>
      <w:proofErr w:type="gramStart"/>
      <w:r w:rsidRPr="009026E6">
        <w:rPr>
          <w:rFonts w:ascii="Times New Roman" w:hAnsi="Times New Roman"/>
          <w:sz w:val="24"/>
          <w:szCs w:val="24"/>
        </w:rPr>
        <w:t>.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026E6">
        <w:rPr>
          <w:rFonts w:ascii="Times New Roman" w:hAnsi="Times New Roman"/>
          <w:sz w:val="24"/>
          <w:szCs w:val="24"/>
        </w:rPr>
        <w:t>о</w:t>
      </w:r>
      <w:proofErr w:type="gramEnd"/>
      <w:r w:rsidRPr="009026E6">
        <w:rPr>
          <w:rFonts w:ascii="Times New Roman" w:hAnsi="Times New Roman"/>
          <w:sz w:val="24"/>
          <w:szCs w:val="24"/>
        </w:rPr>
        <w:t xml:space="preserve">бразованию - Москва: Флинта; Наука, 2010. </w:t>
      </w:r>
    </w:p>
    <w:p w:rsidR="00FE084E" w:rsidRPr="009026E6" w:rsidRDefault="009026E6" w:rsidP="006225AB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>4.</w:t>
      </w:r>
      <w:r w:rsidR="00FE084E" w:rsidRPr="009026E6">
        <w:rPr>
          <w:rFonts w:ascii="Times New Roman" w:hAnsi="Times New Roman"/>
          <w:sz w:val="24"/>
          <w:szCs w:val="24"/>
        </w:rPr>
        <w:t>Черняк М.А. Современная русская литература: учеб</w:t>
      </w:r>
      <w:proofErr w:type="gramStart"/>
      <w:r w:rsidR="00FE084E" w:rsidRPr="009026E6">
        <w:rPr>
          <w:rFonts w:ascii="Times New Roman" w:hAnsi="Times New Roman"/>
          <w:sz w:val="24"/>
          <w:szCs w:val="24"/>
        </w:rPr>
        <w:t>.</w:t>
      </w:r>
      <w:proofErr w:type="gramEnd"/>
      <w:r w:rsidR="00FE084E" w:rsidRPr="009026E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FE084E" w:rsidRPr="009026E6">
        <w:rPr>
          <w:rFonts w:ascii="Times New Roman" w:hAnsi="Times New Roman"/>
          <w:sz w:val="24"/>
          <w:szCs w:val="24"/>
        </w:rPr>
        <w:t>п</w:t>
      </w:r>
      <w:proofErr w:type="gramEnd"/>
      <w:r w:rsidR="00FE084E" w:rsidRPr="009026E6"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 w:rsidR="00FE084E" w:rsidRPr="009026E6">
        <w:rPr>
          <w:rFonts w:ascii="Times New Roman" w:hAnsi="Times New Roman"/>
          <w:sz w:val="24"/>
          <w:szCs w:val="24"/>
        </w:rPr>
        <w:t>высш</w:t>
      </w:r>
      <w:proofErr w:type="spellEnd"/>
      <w:r w:rsidR="00FE084E" w:rsidRPr="009026E6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FE084E" w:rsidRPr="009026E6">
        <w:rPr>
          <w:rFonts w:ascii="Times New Roman" w:hAnsi="Times New Roman"/>
          <w:sz w:val="24"/>
          <w:szCs w:val="24"/>
        </w:rPr>
        <w:t>пед</w:t>
      </w:r>
      <w:proofErr w:type="spellEnd"/>
      <w:r w:rsidR="00FE084E" w:rsidRPr="009026E6">
        <w:rPr>
          <w:rFonts w:ascii="Times New Roman" w:hAnsi="Times New Roman"/>
          <w:sz w:val="24"/>
          <w:szCs w:val="24"/>
        </w:rPr>
        <w:t xml:space="preserve">. учеб. заведений: допущено УМО по напр. </w:t>
      </w:r>
      <w:proofErr w:type="spellStart"/>
      <w:r w:rsidR="00FE084E" w:rsidRPr="009026E6">
        <w:rPr>
          <w:rFonts w:ascii="Times New Roman" w:hAnsi="Times New Roman"/>
          <w:sz w:val="24"/>
          <w:szCs w:val="24"/>
        </w:rPr>
        <w:t>пед</w:t>
      </w:r>
      <w:proofErr w:type="spellEnd"/>
      <w:r w:rsidR="00FE084E" w:rsidRPr="009026E6">
        <w:rPr>
          <w:rFonts w:ascii="Times New Roman" w:hAnsi="Times New Roman"/>
          <w:sz w:val="24"/>
          <w:szCs w:val="24"/>
        </w:rPr>
        <w:t>. образования - Москва: САГА</w:t>
      </w:r>
      <w:proofErr w:type="gramStart"/>
      <w:r w:rsidR="00FE084E" w:rsidRPr="009026E6">
        <w:rPr>
          <w:rFonts w:ascii="Times New Roman" w:hAnsi="Times New Roman"/>
          <w:sz w:val="24"/>
          <w:szCs w:val="24"/>
        </w:rPr>
        <w:t>;Ф</w:t>
      </w:r>
      <w:proofErr w:type="gramEnd"/>
      <w:r w:rsidR="00FE084E" w:rsidRPr="009026E6">
        <w:rPr>
          <w:rFonts w:ascii="Times New Roman" w:hAnsi="Times New Roman"/>
          <w:sz w:val="24"/>
          <w:szCs w:val="24"/>
        </w:rPr>
        <w:t xml:space="preserve">ОРУМ, 2010. </w:t>
      </w:r>
    </w:p>
    <w:p w:rsidR="00FE084E" w:rsidRPr="009026E6" w:rsidRDefault="00FE084E" w:rsidP="006225AB">
      <w:pPr>
        <w:pStyle w:val="a4"/>
        <w:numPr>
          <w:ilvl w:val="0"/>
          <w:numId w:val="3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 xml:space="preserve">Черняк В.Д., Черняк М.А. Массовая литература в понятиях и терминах: учебный словарь-справочник. - М.: ФЛИНТА: Наука, 2015 – 192 </w:t>
      </w:r>
      <w:r w:rsidRPr="009026E6">
        <w:rPr>
          <w:rFonts w:ascii="Times New Roman" w:hAnsi="Times New Roman"/>
          <w:sz w:val="24"/>
          <w:szCs w:val="24"/>
          <w:lang w:val="en-US"/>
        </w:rPr>
        <w:t>c</w:t>
      </w:r>
      <w:r w:rsidRPr="009026E6">
        <w:rPr>
          <w:rFonts w:ascii="Times New Roman" w:hAnsi="Times New Roman"/>
          <w:sz w:val="24"/>
          <w:szCs w:val="24"/>
        </w:rPr>
        <w:t>.</w:t>
      </w:r>
    </w:p>
    <w:p w:rsidR="00FE084E" w:rsidRDefault="00FE084E" w:rsidP="006225AB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E084E" w:rsidRPr="00EF447F" w:rsidRDefault="00FE084E" w:rsidP="006225AB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E084E" w:rsidRPr="009026E6" w:rsidRDefault="00FE084E" w:rsidP="006225AB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ст. по материалам </w:t>
      </w:r>
      <w:r w:rsidRPr="009026E6">
        <w:rPr>
          <w:rFonts w:ascii="Times New Roman" w:hAnsi="Times New Roman"/>
          <w:sz w:val="24"/>
          <w:szCs w:val="24"/>
          <w:lang w:val="en-US"/>
        </w:rPr>
        <w:t>VIII</w:t>
      </w:r>
      <w:r w:rsidRPr="009026E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026E6">
        <w:rPr>
          <w:rFonts w:ascii="Times New Roman" w:hAnsi="Times New Roman"/>
          <w:sz w:val="24"/>
          <w:szCs w:val="24"/>
        </w:rPr>
        <w:t>Всерос</w:t>
      </w:r>
      <w:proofErr w:type="spellEnd"/>
      <w:r w:rsidRPr="009026E6">
        <w:rPr>
          <w:rFonts w:ascii="Times New Roman" w:hAnsi="Times New Roman"/>
          <w:sz w:val="24"/>
          <w:szCs w:val="24"/>
        </w:rPr>
        <w:t>. Науч</w:t>
      </w:r>
      <w:proofErr w:type="gramStart"/>
      <w:r w:rsidRPr="009026E6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9026E6">
        <w:rPr>
          <w:rFonts w:ascii="Times New Roman" w:hAnsi="Times New Roman"/>
          <w:sz w:val="24"/>
          <w:szCs w:val="24"/>
        </w:rPr>
        <w:t>практ.конф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Pr="009026E6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026E6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026E6"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FE084E" w:rsidRPr="009026E6" w:rsidRDefault="00FE084E" w:rsidP="006225AB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26E6"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Типология художественного сознания в русской литературе XVIII-XX </w:t>
      </w:r>
      <w:proofErr w:type="spellStart"/>
      <w:proofErr w:type="gramStart"/>
      <w:r w:rsidRPr="009026E6"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 w:rsidRPr="009026E6"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 w:rsidRPr="009026E6"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9026E6"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 w:rsidRPr="009026E6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Pr="009026E6"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FE084E" w:rsidRPr="00D920E5" w:rsidRDefault="00FE084E" w:rsidP="006225AB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E084E" w:rsidRDefault="00FE084E" w:rsidP="006225AB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7C2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057204" w:rsidRPr="00670349" w:rsidRDefault="00057204" w:rsidP="006225AB">
      <w:pPr>
        <w:pStyle w:val="a4"/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Гуревич, П.С. Культурология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учебник / П.С. Гуревич.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0349">
        <w:rPr>
          <w:rFonts w:ascii="Times New Roman" w:hAnsi="Times New Roman"/>
          <w:sz w:val="24"/>
          <w:szCs w:val="24"/>
        </w:rPr>
        <w:t>Юнити</w:t>
      </w:r>
      <w:proofErr w:type="spellEnd"/>
      <w:r w:rsidRPr="00670349">
        <w:rPr>
          <w:rFonts w:ascii="Times New Roman" w:hAnsi="Times New Roman"/>
          <w:sz w:val="24"/>
          <w:szCs w:val="24"/>
        </w:rPr>
        <w:t>-Дана, 2015. - 327 с.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ил. - (Учебники профессора П.С. Гуревича).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978-5-238-01289-6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http://biblioclub.ru/index.php?page=book&amp;id=115380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9026E6" w:rsidRPr="00670349" w:rsidRDefault="009026E6" w:rsidP="006225AB">
      <w:pPr>
        <w:pStyle w:val="a4"/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Купина, Н.А. Массовая литература сегодня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Н.А. Купина, М.А. Литовская, Н.А. Николина. - 3-е изд., стер.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Издательство «Флинта», 2016. - 425 с.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978-5-9765-0102-7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http://biblioclub.ru/index.php?page=book&amp;id=482700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057204" w:rsidRPr="00670349" w:rsidRDefault="00057204" w:rsidP="006225AB">
      <w:pPr>
        <w:pStyle w:val="a4"/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Т.Н. Чурляева. - Новосибирск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НГТУ, 2010. - </w:t>
      </w:r>
      <w:r w:rsidR="006225AB">
        <w:rPr>
          <w:rFonts w:ascii="Times New Roman" w:hAnsi="Times New Roman"/>
          <w:sz w:val="24"/>
          <w:szCs w:val="24"/>
        </w:rPr>
        <w:t>116 с. - ISBN 978-5-7782-1478-1</w:t>
      </w:r>
      <w:r w:rsidRPr="00670349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4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="006225AB">
        <w:rPr>
          <w:rFonts w:ascii="Times New Roman" w:hAnsi="Times New Roman"/>
          <w:sz w:val="24"/>
          <w:szCs w:val="24"/>
        </w:rPr>
        <w:t xml:space="preserve"> </w:t>
      </w:r>
      <w:r w:rsidRPr="00670349">
        <w:rPr>
          <w:rFonts w:ascii="Times New Roman" w:hAnsi="Times New Roman"/>
          <w:sz w:val="24"/>
          <w:szCs w:val="24"/>
        </w:rPr>
        <w:t>(04.03.2019).</w:t>
      </w:r>
    </w:p>
    <w:p w:rsidR="00FE084E" w:rsidRPr="00670349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E084E" w:rsidRPr="00EF447F" w:rsidRDefault="00FE084E" w:rsidP="00FE084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FE084E" w:rsidRPr="00EF447F" w:rsidRDefault="00FE084E" w:rsidP="00FE0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FE084E" w:rsidRPr="00EF447F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E084E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FE084E" w:rsidRPr="004D26E1" w:rsidRDefault="00FE084E" w:rsidP="00FE08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4D26E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4D26E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0339D" w:rsidRDefault="0000339D" w:rsidP="0000339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70349" w:rsidRPr="00EF447F" w:rsidRDefault="00670349" w:rsidP="0000339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339D" w:rsidRPr="00EF447F" w:rsidRDefault="006225AB" w:rsidP="0000339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="0000339D"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0339D" w:rsidRPr="00EF447F" w:rsidRDefault="0000339D" w:rsidP="0000339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«АКТУАЛЬНЫЕ ПРОБЛЕМЫ ИЗУЧЕНИЯ СОВРЕМЕННОЙ МАССОВОЙ ЛИТЕРАТУРЫ</w:t>
      </w: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0339D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сциплина «Актуальные проблемы изучения современной массовой литературы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одной из дисциплин, завершающих процесс знакомства студентов-филологов с особенностями современного литературного процесса.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комплексно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 представления о процессах, происходящих в литературе и искусстве на сегодняшний день.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два основных блока. Первый посвящен изучению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основных понятий и концепций изучения массовой литературы в современной науке. Второй связан с изучением свойств конкретных жанров массовой литературы, существующих в рамках современного литературного процесса.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включает тестирование, написание развернутых ответов и контрольных работ.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lastRenderedPageBreak/>
        <w:t xml:space="preserve">Дисциплина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предшествующих ее изучению курсах «История русской литературы», «История зарубежной литературы»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является составной частью комплексного модуля </w:t>
      </w:r>
      <w:r w:rsidRPr="00D54A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К.М.13</w:t>
      </w:r>
      <w:r w:rsidRPr="00D54ACF">
        <w:rPr>
          <w:rFonts w:ascii="Times New Roman" w:hAnsi="Times New Roman"/>
          <w:color w:val="000000"/>
          <w:sz w:val="24"/>
          <w:szCs w:val="24"/>
          <w:highlight w:val="white"/>
          <w:shd w:val="clear" w:color="auto" w:fill="FFFFFF"/>
        </w:rPr>
        <w:t xml:space="preserve"> </w:t>
      </w:r>
      <w:r w:rsidRPr="00EF447F">
        <w:rPr>
          <w:rFonts w:ascii="Times New Roman" w:hAnsi="Times New Roman"/>
          <w:sz w:val="24"/>
          <w:szCs w:val="24"/>
          <w:highlight w:val="white"/>
        </w:rPr>
        <w:t>«</w:t>
      </w:r>
      <w:r w:rsidRPr="00D54ACF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«Актуальные проблемы изучения современной массовой литературы»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входит в блок дисциплин, завершающих обучение студентов в рамках бакалавриата.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5A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0339D" w:rsidRPr="00EF447F" w:rsidRDefault="0000339D" w:rsidP="0000339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CA5A9B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CA5A9B">
        <w:rPr>
          <w:rFonts w:ascii="Times New Roman" w:hAnsi="Times New Roman"/>
          <w:sz w:val="24"/>
          <w:szCs w:val="24"/>
        </w:rPr>
        <w:t>.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Задачи дисциплины: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0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0339D" w:rsidRDefault="0000339D" w:rsidP="0000339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E07DC">
        <w:rPr>
          <w:rFonts w:ascii="Times New Roman" w:hAnsi="Times New Roman"/>
          <w:bCs/>
          <w:sz w:val="24"/>
          <w:szCs w:val="24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00339D" w:rsidRPr="00EF447F" w:rsidTr="0000339D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00339D" w:rsidRPr="00EF447F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0339D" w:rsidRPr="00EF447F" w:rsidTr="0000339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6264DC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работать в команде, толерантно воспринимать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</w:t>
            </w:r>
            <w:r w:rsidR="00255B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6225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6405B1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 w:rsidR="006225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0033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адекватно оценивать литературные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произведения различных уровней.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5B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ОК-6</w:t>
            </w:r>
          </w:p>
          <w:p w:rsidR="00255B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255B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00339D" w:rsidRPr="00EF44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0339D" w:rsidRPr="00EF447F" w:rsidTr="0000339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6264DC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4D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отов </w:t>
            </w:r>
            <w:r w:rsidRPr="006264DC">
              <w:rPr>
                <w:rFonts w:ascii="Times New Roman" w:hAnsi="Times New Roman"/>
                <w:sz w:val="24"/>
                <w:szCs w:val="24"/>
              </w:rPr>
              <w:t>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 w:rsidR="006405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6225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405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6405B1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</w:t>
            </w:r>
            <w:r w:rsidR="006225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0033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Умеет анализировать художественный текст, видит его достоинства и недостатки.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Знает признаки и свойства различных жанров массовой литературы, умеет выделять их в тексте.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5B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255B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00339D" w:rsidRPr="00EF447F" w:rsidRDefault="00255B7F" w:rsidP="00255B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контрольная работа</w:t>
            </w:r>
          </w:p>
        </w:tc>
      </w:tr>
    </w:tbl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9600F9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0339D" w:rsidRPr="009600F9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00339D" w:rsidRPr="009600F9" w:rsidTr="0000339D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0339D" w:rsidRPr="009600F9" w:rsidTr="0000339D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0339D" w:rsidRPr="009600F9" w:rsidTr="0000339D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сновные понятия курса. Изучение</w:t>
            </w: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литературы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 Актуальные проблемы.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Массовая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литература как часть культуры. История изучения массовой литературы. Литература городских низов, лубок.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Фольклорные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источники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Массовая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литература в России. История отечественной массовой литературы до 1917 г. Массовая литература в советский период. Производственный роман как одна из форм существования массовой литературы в советский период.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Функционирование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массвовой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литературы в обществе. Различные подходы к массовой литературе: «обвиняющая» и «оправдывающая» позиции.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Массовая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литература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беллетристика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Формулы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Кавелти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реализация формул в литературных текстах. Межжанровое взаимодействие в современной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литературе. Гибридизация жанров массовой литературы. Причины гибридизации жанров. Основные подходы в современной и зарубежной науке к исследованию формульной литературы.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Язык текстов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литературы, основные особенности и тенденции. Тенденция к опрощению,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стереотипизации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вульгаризации речи. «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Канцелярит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» как язык массовой прозы.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Неразличение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речи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автора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героя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массовой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литературе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Жанры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литературы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и их</w:t>
            </w:r>
            <w:r w:rsidR="007B544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свойства.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Жанры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массовой </w:t>
            </w: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литературы. Современные подходы к ее изучению. Аудитория формульной литературы и ее специфика. Особенности читательской аудитории формульной литературы. Читатель как автор. Явление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фанфикшен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современной культуре.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Детектив. Виды детектива: классический, «черный», «иронический», триллер и др. История развития жанра: ньюгейтский и сенсационный роман как предшественники жанра.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Боевик, историко-авантюрный роман. Восприятие событий отечественной истории в рамках массовой литературы.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lastRenderedPageBreak/>
              <w:t>Псевдоисторизм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историко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-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авантюрном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романе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его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особеннности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Любовный роман. Социокультурный аспект изучения формульной литературы.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Аудитория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жанра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психологические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функции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любовного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романа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 «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Двойное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отождествление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»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читательницы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НФ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фэнтэзи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ХХ веке и современном литературном процессе. Влияние моделей американской и английской фантастической литературы на отечественную традицию. Система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поджанров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фантастики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фэнтези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Мотив эскапизма и его эксплуатация.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Волшебная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сказка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миф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литературная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фантастика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способы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взаимодействия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2F362F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Жанр популярной песни. Песенная поэзия.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Понятие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шлягера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00339D" w:rsidRPr="009600F9" w:rsidTr="002F362F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2F362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00339D" w:rsidRPr="009600F9" w:rsidRDefault="0000339D" w:rsidP="0000339D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4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0339D" w:rsidRDefault="0000339D" w:rsidP="0000339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Pr="006264DC">
        <w:rPr>
          <w:rFonts w:ascii="Times New Roman" w:eastAsia="Times New Roman" w:hAnsi="Times New Roman"/>
          <w:bCs/>
          <w:sz w:val="24"/>
          <w:szCs w:val="24"/>
          <w:lang w:eastAsia="ru-RU"/>
        </w:rPr>
        <w:t>«Актуальные проблемы изучения современной массовой литературы»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00339D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0349" w:rsidRDefault="00670349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2B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054"/>
        <w:gridCol w:w="1481"/>
        <w:gridCol w:w="1362"/>
        <w:gridCol w:w="957"/>
        <w:gridCol w:w="822"/>
        <w:gridCol w:w="822"/>
      </w:tblGrid>
      <w:tr w:rsidR="0000339D" w:rsidRPr="00B82BF9" w:rsidTr="00255B7F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054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81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00339D" w:rsidRPr="00B82BF9" w:rsidTr="00255B7F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0339D" w:rsidRPr="00B82BF9" w:rsidTr="00255B7F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255B7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405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0339D" w:rsidRPr="00B82BF9" w:rsidRDefault="00255B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054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1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00339D" w:rsidRPr="00B82BF9" w:rsidTr="00255B7F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00339D" w:rsidRPr="00B82BF9" w:rsidTr="00255B7F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255B7F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0339D" w:rsidRPr="00B82BF9" w:rsidRDefault="00255B7F" w:rsidP="002F36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054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1" w:type="dxa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00339D" w:rsidRPr="00B82BF9" w:rsidTr="00255B7F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603541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00339D" w:rsidRPr="00B82BF9" w:rsidTr="00255B7F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00339D" w:rsidRPr="00B82BF9" w:rsidTr="00255B7F">
        <w:trPr>
          <w:trHeight w:val="300"/>
        </w:trPr>
        <w:tc>
          <w:tcPr>
            <w:tcW w:w="476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460" w:type="dxa"/>
            <w:gridSpan w:val="2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81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00339D" w:rsidRPr="00EF447F" w:rsidRDefault="0000339D" w:rsidP="0000339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14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0339D" w:rsidRDefault="0000339D" w:rsidP="002F362F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0339D" w:rsidRPr="00AE075C" w:rsidRDefault="0000339D" w:rsidP="002F362F">
      <w:pPr>
        <w:pStyle w:val="a4"/>
        <w:numPr>
          <w:ilvl w:val="6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AE075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00339D" w:rsidRDefault="0000339D" w:rsidP="002F362F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0339D" w:rsidRDefault="0000339D" w:rsidP="002F362F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0339D" w:rsidRPr="00AE075C" w:rsidRDefault="00AE075C" w:rsidP="002F362F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0339D" w:rsidRPr="00AE075C">
        <w:rPr>
          <w:rFonts w:ascii="Times New Roman" w:hAnsi="Times New Roman"/>
          <w:sz w:val="24"/>
          <w:szCs w:val="24"/>
        </w:rPr>
        <w:t>Жаринов Е.В.</w:t>
      </w:r>
      <w:r w:rsidR="0000339D" w:rsidRPr="00AE075C">
        <w:rPr>
          <w:rFonts w:ascii="Times New Roman" w:eastAsiaTheme="minorEastAsia" w:hAnsi="Times New Roman"/>
          <w:color w:val="000000"/>
          <w:sz w:val="19"/>
          <w:szCs w:val="19"/>
        </w:rPr>
        <w:t xml:space="preserve"> </w:t>
      </w:r>
      <w:r w:rsidR="0000339D" w:rsidRPr="00AE075C">
        <w:rPr>
          <w:rFonts w:ascii="Times New Roman" w:hAnsi="Times New Roman"/>
          <w:sz w:val="24"/>
          <w:szCs w:val="24"/>
        </w:rPr>
        <w:t xml:space="preserve">Историко-литературные корни массовой беллетристики: монография. – М.: ФЛИНТА: Наука, 2017 – 184 </w:t>
      </w:r>
      <w:r w:rsidR="0000339D" w:rsidRPr="00AE075C">
        <w:rPr>
          <w:rFonts w:ascii="Times New Roman" w:hAnsi="Times New Roman"/>
          <w:sz w:val="24"/>
          <w:szCs w:val="24"/>
          <w:lang w:val="en-US"/>
        </w:rPr>
        <w:t>c</w:t>
      </w:r>
      <w:r w:rsidR="0000339D" w:rsidRPr="00AE075C">
        <w:rPr>
          <w:rFonts w:ascii="Times New Roman" w:hAnsi="Times New Roman"/>
          <w:sz w:val="24"/>
          <w:szCs w:val="24"/>
        </w:rPr>
        <w:t>.</w:t>
      </w:r>
    </w:p>
    <w:p w:rsidR="0000339D" w:rsidRPr="00AE075C" w:rsidRDefault="00AE075C" w:rsidP="002F362F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00339D" w:rsidRPr="00AE075C">
        <w:rPr>
          <w:rFonts w:ascii="Times New Roman" w:hAnsi="Times New Roman"/>
          <w:sz w:val="24"/>
          <w:szCs w:val="24"/>
        </w:rPr>
        <w:t xml:space="preserve">Купина Н.А., Литовская М.А. Массовая литература сегодня: Учеб. пособие для студентов вузов, </w:t>
      </w:r>
      <w:proofErr w:type="spellStart"/>
      <w:r w:rsidR="0000339D" w:rsidRPr="00AE075C">
        <w:rPr>
          <w:rFonts w:ascii="Times New Roman" w:hAnsi="Times New Roman"/>
          <w:sz w:val="24"/>
          <w:szCs w:val="24"/>
        </w:rPr>
        <w:t>обуч-ся</w:t>
      </w:r>
      <w:proofErr w:type="spellEnd"/>
      <w:r w:rsidR="0000339D" w:rsidRPr="00AE075C">
        <w:rPr>
          <w:rFonts w:ascii="Times New Roman" w:hAnsi="Times New Roman"/>
          <w:sz w:val="24"/>
          <w:szCs w:val="24"/>
        </w:rPr>
        <w:t xml:space="preserve"> по напр.031000 и спец.031001 -"</w:t>
      </w:r>
      <w:proofErr w:type="spellStart"/>
      <w:r w:rsidR="0000339D" w:rsidRPr="00AE075C">
        <w:rPr>
          <w:rFonts w:ascii="Times New Roman" w:hAnsi="Times New Roman"/>
          <w:sz w:val="24"/>
          <w:szCs w:val="24"/>
        </w:rPr>
        <w:t>Филология"</w:t>
      </w:r>
      <w:proofErr w:type="gramStart"/>
      <w:r w:rsidR="0000339D" w:rsidRPr="00AE075C">
        <w:rPr>
          <w:rFonts w:ascii="Times New Roman" w:hAnsi="Times New Roman"/>
          <w:sz w:val="24"/>
          <w:szCs w:val="24"/>
        </w:rPr>
        <w:t>:р</w:t>
      </w:r>
      <w:proofErr w:type="gramEnd"/>
      <w:r w:rsidR="0000339D" w:rsidRPr="00AE075C">
        <w:rPr>
          <w:rFonts w:ascii="Times New Roman" w:hAnsi="Times New Roman"/>
          <w:sz w:val="24"/>
          <w:szCs w:val="24"/>
        </w:rPr>
        <w:t>ек</w:t>
      </w:r>
      <w:proofErr w:type="spellEnd"/>
      <w:r w:rsidR="0000339D" w:rsidRPr="00AE075C">
        <w:rPr>
          <w:rFonts w:ascii="Times New Roman" w:hAnsi="Times New Roman"/>
          <w:sz w:val="24"/>
          <w:szCs w:val="24"/>
        </w:rPr>
        <w:t xml:space="preserve">. УМО по </w:t>
      </w:r>
      <w:proofErr w:type="spellStart"/>
      <w:r w:rsidR="0000339D" w:rsidRPr="00AE075C">
        <w:rPr>
          <w:rFonts w:ascii="Times New Roman" w:hAnsi="Times New Roman"/>
          <w:sz w:val="24"/>
          <w:szCs w:val="24"/>
        </w:rPr>
        <w:t>классич</w:t>
      </w:r>
      <w:proofErr w:type="spellEnd"/>
      <w:r w:rsidR="0000339D" w:rsidRPr="00AE075C">
        <w:rPr>
          <w:rFonts w:ascii="Times New Roman" w:hAnsi="Times New Roman"/>
          <w:sz w:val="24"/>
          <w:szCs w:val="24"/>
        </w:rPr>
        <w:t>. университет</w:t>
      </w:r>
      <w:proofErr w:type="gramStart"/>
      <w:r w:rsidR="0000339D" w:rsidRPr="00AE075C">
        <w:rPr>
          <w:rFonts w:ascii="Times New Roman" w:hAnsi="Times New Roman"/>
          <w:sz w:val="24"/>
          <w:szCs w:val="24"/>
        </w:rPr>
        <w:t>.</w:t>
      </w:r>
      <w:proofErr w:type="gramEnd"/>
      <w:r w:rsidR="0000339D" w:rsidRPr="00AE075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00339D" w:rsidRPr="00AE075C">
        <w:rPr>
          <w:rFonts w:ascii="Times New Roman" w:hAnsi="Times New Roman"/>
          <w:sz w:val="24"/>
          <w:szCs w:val="24"/>
        </w:rPr>
        <w:t>о</w:t>
      </w:r>
      <w:proofErr w:type="gramEnd"/>
      <w:r w:rsidR="0000339D" w:rsidRPr="00AE075C">
        <w:rPr>
          <w:rFonts w:ascii="Times New Roman" w:hAnsi="Times New Roman"/>
          <w:sz w:val="24"/>
          <w:szCs w:val="24"/>
        </w:rPr>
        <w:t xml:space="preserve">бразованию - Москва: Флинта; Наука, 2010. </w:t>
      </w:r>
    </w:p>
    <w:p w:rsidR="0000339D" w:rsidRPr="00AE075C" w:rsidRDefault="00AE075C" w:rsidP="002F362F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00339D" w:rsidRPr="00AE075C">
        <w:rPr>
          <w:rFonts w:ascii="Times New Roman" w:hAnsi="Times New Roman"/>
          <w:sz w:val="24"/>
          <w:szCs w:val="24"/>
        </w:rPr>
        <w:t>Черняк М.А. Современная русская литература: учеб</w:t>
      </w:r>
      <w:proofErr w:type="gramStart"/>
      <w:r w:rsidR="0000339D" w:rsidRPr="00AE075C">
        <w:rPr>
          <w:rFonts w:ascii="Times New Roman" w:hAnsi="Times New Roman"/>
          <w:sz w:val="24"/>
          <w:szCs w:val="24"/>
        </w:rPr>
        <w:t>.</w:t>
      </w:r>
      <w:proofErr w:type="gramEnd"/>
      <w:r w:rsidR="0000339D" w:rsidRPr="00AE075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00339D" w:rsidRPr="00AE075C">
        <w:rPr>
          <w:rFonts w:ascii="Times New Roman" w:hAnsi="Times New Roman"/>
          <w:sz w:val="24"/>
          <w:szCs w:val="24"/>
        </w:rPr>
        <w:t>п</w:t>
      </w:r>
      <w:proofErr w:type="gramEnd"/>
      <w:r w:rsidR="0000339D" w:rsidRPr="00AE075C">
        <w:rPr>
          <w:rFonts w:ascii="Times New Roman" w:hAnsi="Times New Roman"/>
          <w:sz w:val="24"/>
          <w:szCs w:val="24"/>
        </w:rPr>
        <w:t xml:space="preserve">особие для студентов </w:t>
      </w:r>
      <w:proofErr w:type="spellStart"/>
      <w:r w:rsidR="0000339D" w:rsidRPr="00AE075C">
        <w:rPr>
          <w:rFonts w:ascii="Times New Roman" w:hAnsi="Times New Roman"/>
          <w:sz w:val="24"/>
          <w:szCs w:val="24"/>
        </w:rPr>
        <w:t>высш</w:t>
      </w:r>
      <w:proofErr w:type="spellEnd"/>
      <w:r w:rsidR="0000339D" w:rsidRPr="00AE075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00339D" w:rsidRPr="00AE075C">
        <w:rPr>
          <w:rFonts w:ascii="Times New Roman" w:hAnsi="Times New Roman"/>
          <w:sz w:val="24"/>
          <w:szCs w:val="24"/>
        </w:rPr>
        <w:t>пед</w:t>
      </w:r>
      <w:proofErr w:type="spellEnd"/>
      <w:r w:rsidR="0000339D" w:rsidRPr="00AE075C">
        <w:rPr>
          <w:rFonts w:ascii="Times New Roman" w:hAnsi="Times New Roman"/>
          <w:sz w:val="24"/>
          <w:szCs w:val="24"/>
        </w:rPr>
        <w:t xml:space="preserve">. учеб. заведений: допущено УМО по напр. </w:t>
      </w:r>
      <w:proofErr w:type="spellStart"/>
      <w:r w:rsidR="0000339D" w:rsidRPr="00AE075C">
        <w:rPr>
          <w:rFonts w:ascii="Times New Roman" w:hAnsi="Times New Roman"/>
          <w:sz w:val="24"/>
          <w:szCs w:val="24"/>
        </w:rPr>
        <w:t>пед</w:t>
      </w:r>
      <w:proofErr w:type="spellEnd"/>
      <w:r w:rsidR="0000339D" w:rsidRPr="00AE075C">
        <w:rPr>
          <w:rFonts w:ascii="Times New Roman" w:hAnsi="Times New Roman"/>
          <w:sz w:val="24"/>
          <w:szCs w:val="24"/>
        </w:rPr>
        <w:t>. образования - Москва: САГА</w:t>
      </w:r>
      <w:proofErr w:type="gramStart"/>
      <w:r w:rsidR="0000339D" w:rsidRPr="00AE075C">
        <w:rPr>
          <w:rFonts w:ascii="Times New Roman" w:hAnsi="Times New Roman"/>
          <w:sz w:val="24"/>
          <w:szCs w:val="24"/>
        </w:rPr>
        <w:t>;Ф</w:t>
      </w:r>
      <w:proofErr w:type="gramEnd"/>
      <w:r w:rsidR="0000339D" w:rsidRPr="00AE075C">
        <w:rPr>
          <w:rFonts w:ascii="Times New Roman" w:hAnsi="Times New Roman"/>
          <w:sz w:val="24"/>
          <w:szCs w:val="24"/>
        </w:rPr>
        <w:t xml:space="preserve">ОРУМ, 2010. </w:t>
      </w:r>
    </w:p>
    <w:p w:rsidR="0000339D" w:rsidRPr="00AE075C" w:rsidRDefault="00AE075C" w:rsidP="002F362F">
      <w:pPr>
        <w:pStyle w:val="a4"/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00339D" w:rsidRPr="00AE075C">
        <w:rPr>
          <w:rFonts w:ascii="Times New Roman" w:hAnsi="Times New Roman"/>
          <w:sz w:val="24"/>
          <w:szCs w:val="24"/>
        </w:rPr>
        <w:t xml:space="preserve">Черняк В.Д., Черняк М.А. Массовая литература в понятиях и терминах: учебный словарь-справочник. - М.: ФЛИНТА: Наука, 2015 – 192 </w:t>
      </w:r>
      <w:r w:rsidR="0000339D" w:rsidRPr="00AE075C">
        <w:rPr>
          <w:rFonts w:ascii="Times New Roman" w:hAnsi="Times New Roman"/>
          <w:sz w:val="24"/>
          <w:szCs w:val="24"/>
          <w:lang w:val="en-US"/>
        </w:rPr>
        <w:t>c</w:t>
      </w:r>
      <w:r w:rsidR="0000339D" w:rsidRPr="00AE075C">
        <w:rPr>
          <w:rFonts w:ascii="Times New Roman" w:hAnsi="Times New Roman"/>
          <w:sz w:val="24"/>
          <w:szCs w:val="24"/>
        </w:rPr>
        <w:t>.</w:t>
      </w:r>
    </w:p>
    <w:p w:rsidR="0000339D" w:rsidRPr="00670349" w:rsidRDefault="0000339D" w:rsidP="002F362F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00339D" w:rsidRDefault="0000339D" w:rsidP="002F362F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0339D" w:rsidRDefault="00AE075C" w:rsidP="002F362F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0339D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ст. по материалам </w:t>
      </w:r>
      <w:r w:rsidR="0000339D">
        <w:rPr>
          <w:rFonts w:ascii="Times New Roman" w:hAnsi="Times New Roman"/>
          <w:sz w:val="24"/>
          <w:szCs w:val="24"/>
          <w:lang w:val="en-US"/>
        </w:rPr>
        <w:t>VIII</w:t>
      </w:r>
      <w:r w:rsidR="0000339D" w:rsidRPr="0033140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0339D">
        <w:rPr>
          <w:rFonts w:ascii="Times New Roman" w:hAnsi="Times New Roman"/>
          <w:sz w:val="24"/>
          <w:szCs w:val="24"/>
        </w:rPr>
        <w:t>Всерос</w:t>
      </w:r>
      <w:proofErr w:type="spellEnd"/>
      <w:r w:rsidR="0000339D">
        <w:rPr>
          <w:rFonts w:ascii="Times New Roman" w:hAnsi="Times New Roman"/>
          <w:sz w:val="24"/>
          <w:szCs w:val="24"/>
        </w:rPr>
        <w:t>. Науч</w:t>
      </w:r>
      <w:proofErr w:type="gramStart"/>
      <w:r w:rsidR="0000339D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="0000339D">
        <w:rPr>
          <w:rFonts w:ascii="Times New Roman" w:hAnsi="Times New Roman"/>
          <w:sz w:val="24"/>
          <w:szCs w:val="24"/>
        </w:rPr>
        <w:t>практ.конф</w:t>
      </w:r>
      <w:proofErr w:type="spellEnd"/>
      <w:r w:rsidR="0000339D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="0000339D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00339D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00339D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00339D"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00339D" w:rsidRPr="0033140F" w:rsidRDefault="00AE075C" w:rsidP="002F362F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2. </w:t>
      </w:r>
      <w:r w:rsidR="0000339D"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Типология художественного сознания в русской литературе XVIII-XX </w:t>
      </w:r>
      <w:proofErr w:type="spellStart"/>
      <w:proofErr w:type="gramStart"/>
      <w:r w:rsidR="0000339D"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 w:rsidR="0000339D"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 w:rsidR="0000339D"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00339D"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 w:rsidR="0000339D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="0000339D"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00339D" w:rsidRPr="00670349" w:rsidRDefault="0000339D" w:rsidP="002F362F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00339D" w:rsidRPr="00670349" w:rsidRDefault="0000339D" w:rsidP="002F362F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58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6703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057204" w:rsidRPr="00670349" w:rsidRDefault="00057204" w:rsidP="002F362F">
      <w:pPr>
        <w:pStyle w:val="a4"/>
        <w:numPr>
          <w:ilvl w:val="3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Гуревич, П.С. Культурология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учебник / П.С. Гуревич.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0349">
        <w:rPr>
          <w:rFonts w:ascii="Times New Roman" w:hAnsi="Times New Roman"/>
          <w:sz w:val="24"/>
          <w:szCs w:val="24"/>
        </w:rPr>
        <w:t>Юнити</w:t>
      </w:r>
      <w:proofErr w:type="spellEnd"/>
      <w:r w:rsidRPr="00670349">
        <w:rPr>
          <w:rFonts w:ascii="Times New Roman" w:hAnsi="Times New Roman"/>
          <w:sz w:val="24"/>
          <w:szCs w:val="24"/>
        </w:rPr>
        <w:t>-Дана, 2015. - 327 с.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ил. - (Учебники профессора П.С. Гуревича).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978-5-238-01289-6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http://biblioclub.ru/index.php?page=book&amp;id=115380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057204" w:rsidRPr="00670349" w:rsidRDefault="00057204" w:rsidP="002F362F">
      <w:pPr>
        <w:pStyle w:val="a4"/>
        <w:numPr>
          <w:ilvl w:val="3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lastRenderedPageBreak/>
        <w:t>Купина, Н.А. Массовая литература сегодня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Н.А. Купина, М.А. Литовская, Н.А. Николина. - 3-е изд., стер.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Издательство «Флинта», 2016. - 425 с.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 - ISBN 978-5-9765-0102-7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http://biblioclub.ru/index.php?page=book&amp;id=482700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057204" w:rsidRPr="00670349" w:rsidRDefault="00057204" w:rsidP="002F362F">
      <w:pPr>
        <w:pStyle w:val="a4"/>
        <w:numPr>
          <w:ilvl w:val="3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Т.Н. Чурляева. - Новосибирск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НГТУ, 2010. - 116 с. - ISBN 978-5-7782-1478-1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Pr="00670349">
        <w:rPr>
          <w:rFonts w:ascii="Times New Roman" w:hAnsi="Times New Roman"/>
          <w:sz w:val="24"/>
          <w:szCs w:val="24"/>
        </w:rPr>
        <w:t> .</w:t>
      </w:r>
    </w:p>
    <w:p w:rsidR="0000339D" w:rsidRPr="00670349" w:rsidRDefault="0000339D" w:rsidP="002F362F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0339D" w:rsidRPr="00EF447F" w:rsidRDefault="0000339D" w:rsidP="002F362F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0339D" w:rsidRPr="00EF447F" w:rsidRDefault="0000339D" w:rsidP="0000339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0339D" w:rsidRPr="00670349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0339D" w:rsidRPr="00EF447F" w:rsidRDefault="0000339D" w:rsidP="0000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00339D" w:rsidRPr="00EF447F" w:rsidRDefault="0000339D" w:rsidP="0000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00339D" w:rsidRPr="00EF447F" w:rsidRDefault="0000339D" w:rsidP="0000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00339D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0339D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70349" w:rsidRPr="00CF5ABC" w:rsidRDefault="00670349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2F362F" w:rsidP="0000339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5.7</w:t>
      </w:r>
      <w:r w:rsidR="0000339D"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0339D" w:rsidRPr="00FC0AD1" w:rsidRDefault="0000339D" w:rsidP="00FC0AD1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854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85449B">
        <w:rPr>
          <w:rFonts w:ascii="Times New Roman" w:hAnsi="Times New Roman"/>
          <w:b/>
          <w:bCs/>
          <w:sz w:val="24"/>
          <w:szCs w:val="24"/>
        </w:rPr>
        <w:t>К</w:t>
      </w:r>
      <w:r w:rsidR="00FC0AD1">
        <w:rPr>
          <w:rFonts w:ascii="Times New Roman" w:hAnsi="Times New Roman"/>
          <w:b/>
          <w:bCs/>
          <w:sz w:val="24"/>
          <w:szCs w:val="24"/>
        </w:rPr>
        <w:t xml:space="preserve">НИГА – ТЕКСТ – </w:t>
      </w:r>
      <w:r w:rsidR="00227B0C">
        <w:rPr>
          <w:rFonts w:ascii="Times New Roman" w:hAnsi="Times New Roman"/>
          <w:b/>
          <w:bCs/>
          <w:sz w:val="24"/>
          <w:szCs w:val="24"/>
        </w:rPr>
        <w:t>КОММУНИКАЦИЯ: НОВЕЙШИЕ ТЕРМИНЫ И ПОНЯТИЯ</w:t>
      </w:r>
      <w:r w:rsidRPr="0085449B">
        <w:rPr>
          <w:rFonts w:ascii="Times New Roman" w:hAnsi="Times New Roman"/>
          <w:b/>
          <w:bCs/>
          <w:sz w:val="24"/>
          <w:szCs w:val="24"/>
        </w:rPr>
        <w:t>»</w:t>
      </w:r>
    </w:p>
    <w:p w:rsidR="0085449B" w:rsidRPr="0085449B" w:rsidRDefault="0085449B" w:rsidP="0000339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0339D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сциплина 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одной из дисциплин, завершающих процесс знакомства студентов-филологов с особенностями современного литературного процесса.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комплексно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 представления о процессах, происходящих в литературе </w:t>
      </w:r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искусстве на сегодняшний день, связанных с новейшими технологиями издания и функционирования художественного текста в </w:t>
      </w:r>
      <w:proofErr w:type="spellStart"/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>медиапространстве</w:t>
      </w:r>
      <w:proofErr w:type="spellEnd"/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два основных блока. Первый посвящен изучению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основных понятий и концепций изучения </w:t>
      </w:r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художественной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</w:t>
      </w:r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>медиатекста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современной науке. Второй связан с изучением свойств конкретных </w:t>
      </w:r>
      <w:r w:rsidR="00255B7F">
        <w:rPr>
          <w:rFonts w:ascii="Times New Roman" w:eastAsia="Times New Roman" w:hAnsi="Times New Roman"/>
          <w:bCs/>
          <w:sz w:val="24"/>
          <w:szCs w:val="24"/>
          <w:lang w:eastAsia="ru-RU"/>
        </w:rPr>
        <w:t>явлений в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существующих в рамках современного литературного процесса.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Текущий контроль успеваемости студентов по дисциплине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включает тестирование, написание развернутых ответов и контрольных работ.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00339D" w:rsidRPr="00EF447F" w:rsidRDefault="0000339D" w:rsidP="0000339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Дисциплина </w:t>
      </w:r>
      <w:r w:rsidR="00F2242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 w:rsidR="00F2242F"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="00F2242F" w:rsidRPr="00DE07DC">
        <w:rPr>
          <w:rFonts w:ascii="Times New Roman" w:hAnsi="Times New Roman"/>
          <w:bCs/>
          <w:sz w:val="24"/>
          <w:szCs w:val="24"/>
        </w:rPr>
        <w:t>»</w:t>
      </w:r>
      <w:r w:rsidR="00911C5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предшествующих ее изучению курсах «История русской литературы», «История зарубежной литературы»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является составной частью комплексного модуля </w:t>
      </w:r>
      <w:r w:rsidRPr="00D54A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К.М.13</w:t>
      </w:r>
      <w:r w:rsidRPr="00D54ACF">
        <w:rPr>
          <w:rFonts w:ascii="Times New Roman" w:hAnsi="Times New Roman"/>
          <w:color w:val="000000"/>
          <w:sz w:val="24"/>
          <w:szCs w:val="24"/>
          <w:highlight w:val="white"/>
          <w:shd w:val="clear" w:color="auto" w:fill="FFFFFF"/>
        </w:rPr>
        <w:t xml:space="preserve"> </w:t>
      </w:r>
      <w:r w:rsidRPr="00EF447F">
        <w:rPr>
          <w:rFonts w:ascii="Times New Roman" w:hAnsi="Times New Roman"/>
          <w:sz w:val="24"/>
          <w:szCs w:val="24"/>
          <w:highlight w:val="white"/>
        </w:rPr>
        <w:t>«</w:t>
      </w:r>
      <w:r w:rsidRPr="00D54ACF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входит в блок дисциплин, завершающих обучение студентов в рамках бакалавриата.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5A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0339D" w:rsidRPr="00EF447F" w:rsidRDefault="0000339D" w:rsidP="0000339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CA5A9B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CA5A9B">
        <w:rPr>
          <w:rFonts w:ascii="Times New Roman" w:hAnsi="Times New Roman"/>
          <w:sz w:val="24"/>
          <w:szCs w:val="24"/>
        </w:rPr>
        <w:t>.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Задачи дисциплины: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00339D" w:rsidRPr="00CA5A9B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0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0339D" w:rsidRDefault="0000339D" w:rsidP="0000339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E07DC">
        <w:rPr>
          <w:rFonts w:ascii="Times New Roman" w:hAnsi="Times New Roman"/>
          <w:bCs/>
          <w:sz w:val="24"/>
          <w:szCs w:val="24"/>
        </w:rPr>
        <w:t>«</w:t>
      </w:r>
      <w:r>
        <w:rPr>
          <w:rFonts w:ascii="Times New Roman" w:hAnsi="Times New Roman"/>
          <w:bCs/>
          <w:sz w:val="24"/>
          <w:szCs w:val="24"/>
        </w:rPr>
        <w:t>Книга, текст, коммуникация: новейшие термины и понятия</w:t>
      </w:r>
      <w:r w:rsidRPr="00DE07DC">
        <w:rPr>
          <w:rFonts w:ascii="Times New Roman" w:hAnsi="Times New Roman"/>
          <w:bCs/>
          <w:sz w:val="24"/>
          <w:szCs w:val="24"/>
        </w:rPr>
        <w:t>»</w:t>
      </w:r>
      <w:r w:rsidRPr="00EF447F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00339D" w:rsidRPr="00EF447F" w:rsidTr="0000339D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</w:t>
            </w:r>
          </w:p>
          <w:p w:rsidR="0000339D" w:rsidRPr="00EF447F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компетенци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й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00339D" w:rsidRPr="00EF447F" w:rsidTr="0000339D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6264DC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255B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6405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255B7F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911C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0033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адекватно оценивать литературные произведения различных уровней.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Владеет научной литературоведческой терминологией</w:t>
            </w:r>
            <w:r w:rsidR="00911C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00339D" w:rsidRPr="00EF447F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0339D" w:rsidRPr="00EF447F" w:rsidTr="00911C50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6264DC" w:rsidRDefault="0000339D" w:rsidP="0000339D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4D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отов </w:t>
            </w:r>
            <w:r w:rsidRPr="006264DC">
              <w:rPr>
                <w:rFonts w:ascii="Times New Roman" w:hAnsi="Times New Roman"/>
                <w:sz w:val="24"/>
                <w:szCs w:val="24"/>
              </w:rPr>
              <w:t>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 w:rsidR="00911C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911C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39D" w:rsidRDefault="00911C50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ОР-2.</w:t>
            </w:r>
            <w:r w:rsidR="002F36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0033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Умеет анализировать художественный текст, видит его достоинства и недостатки.</w:t>
            </w:r>
          </w:p>
          <w:p w:rsidR="0000339D" w:rsidRPr="00EF447F" w:rsidRDefault="0000339D" w:rsidP="00911C5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Знает признаки и свойства различных </w:t>
            </w:r>
            <w:r w:rsidR="00911C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явлений в современной литературе.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00339D" w:rsidRPr="00EF447F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00339D" w:rsidRPr="00EF447F" w:rsidRDefault="0000339D" w:rsidP="0000339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контрольная работа</w:t>
            </w:r>
          </w:p>
        </w:tc>
      </w:tr>
    </w:tbl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9600F9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0339D" w:rsidRPr="009600F9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00339D" w:rsidRPr="009600F9" w:rsidTr="0000339D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0339D" w:rsidRPr="009600F9" w:rsidTr="0000339D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0339D" w:rsidRPr="009600F9" w:rsidTr="0000339D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F224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</w:t>
            </w:r>
            <w:r w:rsidR="00F2242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сновные понятия курса. </w:t>
            </w:r>
            <w:r w:rsidR="00F2242F">
              <w:rPr>
                <w:rFonts w:ascii="Times New Roman" w:hAnsi="Times New Roman"/>
                <w:bCs/>
                <w:sz w:val="24"/>
                <w:szCs w:val="24"/>
              </w:rPr>
              <w:t>Книга, текст, коммуникация: новейшие термины и понятия</w:t>
            </w:r>
            <w:r w:rsidR="00F2242F" w:rsidRPr="00DE07DC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7D4131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Современные издательские технологии и терминология издательств.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7D4131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Электронные издания, их разновидности, способы функционирования художественного текста 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электронной среде.</w:t>
            </w:r>
            <w:r w:rsidR="006557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Терминология электронной среды.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7D4131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Массовая литер</w:t>
            </w:r>
            <w:r w:rsidR="006557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атура: основные жанры и ключевые термины.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6557A6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Современная литературоведческая и издательская терминология англоязычного происхождения.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7D4131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11C5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911C5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Функционирование художественного текста в </w:t>
            </w:r>
            <w:proofErr w:type="spellStart"/>
            <w:r w:rsidR="00911C5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медиапространстве</w:t>
            </w:r>
            <w:proofErr w:type="spellEnd"/>
            <w:r w:rsidR="00911C5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Электронные библиотеки.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6557A6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Влияние эстетики постмодернизма и постмодернистского искусства на функционирование художественного текста в электронной среде.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6557A6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6557A6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Фанфикшн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как специфическая форма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паралитературы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способы ее функционирования в электронной среде.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Интерактивный роман в электронной среде и бумажном формате: особенности текста.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9D59FD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Итоговое контрольное занятие.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842B5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0339D" w:rsidRPr="009600F9" w:rsidTr="009D59FD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339D" w:rsidRPr="009600F9" w:rsidRDefault="0000339D" w:rsidP="009D59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00339D" w:rsidRPr="009600F9" w:rsidRDefault="0000339D" w:rsidP="0000339D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4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0339D" w:rsidRDefault="0000339D" w:rsidP="0000339D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="00911C50" w:rsidRPr="00911C50">
        <w:rPr>
          <w:rFonts w:ascii="Times New Roman" w:eastAsia="Times New Roman" w:hAnsi="Times New Roman"/>
          <w:bCs/>
          <w:sz w:val="24"/>
          <w:szCs w:val="24"/>
          <w:lang w:eastAsia="ru-RU"/>
        </w:rPr>
        <w:t>«Книга, текст, коммуникация: новейшие термины и понятия»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2B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00339D" w:rsidRPr="00B82BF9" w:rsidTr="0000339D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00339D" w:rsidRPr="00B82BF9" w:rsidTr="0000339D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0339D" w:rsidRPr="00B82BF9" w:rsidTr="0000339D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7D4131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ОР-1.</w:t>
            </w:r>
            <w:r w:rsidR="009D59F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  <w:r w:rsidR="006045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00339D"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00339D" w:rsidRPr="00B82BF9" w:rsidRDefault="007D4131" w:rsidP="009D59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ОР-1.</w:t>
            </w:r>
            <w:r w:rsidR="009D59F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00339D"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00339D" w:rsidRPr="00B82BF9" w:rsidTr="0000339D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00339D" w:rsidRPr="00B82BF9" w:rsidTr="0000339D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6045E8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ОР-2.</w:t>
            </w:r>
            <w:r w:rsidR="009D59F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.1</w:t>
            </w:r>
          </w:p>
          <w:p w:rsidR="0000339D" w:rsidRPr="00B82BF9" w:rsidRDefault="006045E8" w:rsidP="009D59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ОР-2.</w:t>
            </w:r>
            <w:r w:rsidR="009D59F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00339D" w:rsidRPr="00B82BF9" w:rsidTr="0000339D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00339D" w:rsidRPr="00B82BF9" w:rsidTr="0000339D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00339D" w:rsidRPr="00B82BF9" w:rsidTr="0000339D">
        <w:trPr>
          <w:trHeight w:val="300"/>
        </w:trPr>
        <w:tc>
          <w:tcPr>
            <w:tcW w:w="476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shd w:val="clear" w:color="auto" w:fill="FFFFFF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shd w:val="clear" w:color="auto" w:fill="FFFFFF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00339D" w:rsidRPr="00B82BF9" w:rsidRDefault="0000339D" w:rsidP="000033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00339D" w:rsidRPr="00EF447F" w:rsidRDefault="0000339D" w:rsidP="0000339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339D" w:rsidRPr="00EF447F" w:rsidRDefault="0000339D" w:rsidP="009D59FD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14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0339D" w:rsidRDefault="0000339D" w:rsidP="009D59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0339D" w:rsidRDefault="00911C50" w:rsidP="009D59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00339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00339D" w:rsidRDefault="0000339D" w:rsidP="009D59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0339D" w:rsidRDefault="0000339D" w:rsidP="009D59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0339D" w:rsidRDefault="00911C50" w:rsidP="009D59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0339D">
        <w:rPr>
          <w:rFonts w:ascii="Times New Roman" w:hAnsi="Times New Roman"/>
          <w:sz w:val="24"/>
          <w:szCs w:val="24"/>
        </w:rPr>
        <w:t xml:space="preserve">Черняк В.Д., Черняк М.А. Массовая литература в понятиях и терминах: учебный словарь-справочник. - М.: ФЛИНТА: Наука, 2015 – 192 </w:t>
      </w:r>
      <w:r w:rsidR="0000339D">
        <w:rPr>
          <w:rFonts w:ascii="Times New Roman" w:hAnsi="Times New Roman"/>
          <w:sz w:val="24"/>
          <w:szCs w:val="24"/>
          <w:lang w:val="en-US"/>
        </w:rPr>
        <w:t>c</w:t>
      </w:r>
      <w:r w:rsidR="0000339D">
        <w:rPr>
          <w:rFonts w:ascii="Times New Roman" w:hAnsi="Times New Roman"/>
          <w:sz w:val="24"/>
          <w:szCs w:val="24"/>
        </w:rPr>
        <w:t>.</w:t>
      </w:r>
    </w:p>
    <w:p w:rsidR="0000339D" w:rsidRDefault="0000339D" w:rsidP="009D59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0339D" w:rsidRDefault="0000339D" w:rsidP="009D59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0339D" w:rsidRDefault="00911C50" w:rsidP="009D59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0339D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ст. по материалам </w:t>
      </w:r>
      <w:r w:rsidR="0000339D">
        <w:rPr>
          <w:rFonts w:ascii="Times New Roman" w:hAnsi="Times New Roman"/>
          <w:sz w:val="24"/>
          <w:szCs w:val="24"/>
          <w:lang w:val="en-US"/>
        </w:rPr>
        <w:t>VIII</w:t>
      </w:r>
      <w:r w:rsidR="0000339D" w:rsidRPr="0033140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0339D">
        <w:rPr>
          <w:rFonts w:ascii="Times New Roman" w:hAnsi="Times New Roman"/>
          <w:sz w:val="24"/>
          <w:szCs w:val="24"/>
        </w:rPr>
        <w:t>Всерос</w:t>
      </w:r>
      <w:proofErr w:type="spellEnd"/>
      <w:r w:rsidR="0000339D">
        <w:rPr>
          <w:rFonts w:ascii="Times New Roman" w:hAnsi="Times New Roman"/>
          <w:sz w:val="24"/>
          <w:szCs w:val="24"/>
        </w:rPr>
        <w:t>. Науч</w:t>
      </w:r>
      <w:proofErr w:type="gramStart"/>
      <w:r w:rsidR="0000339D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="0000339D">
        <w:rPr>
          <w:rFonts w:ascii="Times New Roman" w:hAnsi="Times New Roman"/>
          <w:sz w:val="24"/>
          <w:szCs w:val="24"/>
        </w:rPr>
        <w:t>практ.конф</w:t>
      </w:r>
      <w:proofErr w:type="spellEnd"/>
      <w:r w:rsidR="0000339D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="0000339D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00339D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00339D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00339D"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00339D" w:rsidRPr="0033140F" w:rsidRDefault="00911C50" w:rsidP="009D59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2. </w:t>
      </w:r>
      <w:r w:rsidR="0000339D"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Типология художественного сознания в русской литературе XVIII-XX </w:t>
      </w:r>
      <w:proofErr w:type="spellStart"/>
      <w:proofErr w:type="gramStart"/>
      <w:r w:rsidR="0000339D"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 w:rsidR="0000339D"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 w:rsidR="0000339D"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00339D"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 w:rsidR="0000339D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="0000339D"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00339D" w:rsidRDefault="0000339D" w:rsidP="009D59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0339D" w:rsidRDefault="0000339D" w:rsidP="009D59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58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57204" w:rsidRPr="00670349" w:rsidRDefault="00057204" w:rsidP="009D59F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Рогова, Е.Н. Постмодернистский текст. Проблемы цел</w:t>
      </w:r>
      <w:r w:rsidR="002A11A1">
        <w:rPr>
          <w:rFonts w:ascii="Times New Roman" w:hAnsi="Times New Roman"/>
          <w:sz w:val="24"/>
          <w:szCs w:val="24"/>
        </w:rPr>
        <w:t>остности</w:t>
      </w:r>
      <w:r w:rsidRPr="00670349">
        <w:rPr>
          <w:rFonts w:ascii="Times New Roman" w:hAnsi="Times New Roman"/>
          <w:sz w:val="24"/>
          <w:szCs w:val="24"/>
        </w:rPr>
        <w:t>: учебное пособие / Е.Н. Рогова. - Кемерово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2010. </w:t>
      </w:r>
      <w:r w:rsidR="002A11A1">
        <w:rPr>
          <w:rFonts w:ascii="Times New Roman" w:hAnsi="Times New Roman"/>
          <w:sz w:val="24"/>
          <w:szCs w:val="24"/>
        </w:rPr>
        <w:t>–</w:t>
      </w:r>
      <w:r w:rsidRPr="00670349">
        <w:rPr>
          <w:rFonts w:ascii="Times New Roman" w:hAnsi="Times New Roman"/>
          <w:sz w:val="24"/>
          <w:szCs w:val="24"/>
        </w:rPr>
        <w:t xml:space="preserve"> 9</w:t>
      </w:r>
      <w:r w:rsidR="002A11A1">
        <w:rPr>
          <w:rFonts w:ascii="Times New Roman" w:hAnsi="Times New Roman"/>
          <w:sz w:val="24"/>
          <w:szCs w:val="24"/>
        </w:rPr>
        <w:t xml:space="preserve">6 с. </w:t>
      </w:r>
      <w:r w:rsidRPr="00670349">
        <w:rPr>
          <w:rFonts w:ascii="Times New Roman" w:hAnsi="Times New Roman"/>
          <w:sz w:val="24"/>
          <w:szCs w:val="24"/>
        </w:rPr>
        <w:t>URL: </w:t>
      </w:r>
      <w:hyperlink r:id="rId38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http://biblioclub.ru/index.php?page=book&amp;id=232465</w:t>
        </w:r>
      </w:hyperlink>
      <w:r w:rsidRPr="00670349">
        <w:rPr>
          <w:rFonts w:ascii="Times New Roman" w:hAnsi="Times New Roman"/>
          <w:sz w:val="24"/>
          <w:szCs w:val="24"/>
        </w:rPr>
        <w:t> </w:t>
      </w:r>
    </w:p>
    <w:p w:rsidR="00057204" w:rsidRPr="00670349" w:rsidRDefault="00057204" w:rsidP="009D59F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</w:t>
      </w:r>
      <w:r w:rsidR="002A11A1">
        <w:rPr>
          <w:rFonts w:ascii="Times New Roman" w:hAnsi="Times New Roman"/>
          <w:sz w:val="24"/>
          <w:szCs w:val="24"/>
        </w:rPr>
        <w:t xml:space="preserve"> / Т.Н. Чурляева. - Новосибирск</w:t>
      </w:r>
      <w:r w:rsidRPr="00670349">
        <w:rPr>
          <w:rFonts w:ascii="Times New Roman" w:hAnsi="Times New Roman"/>
          <w:sz w:val="24"/>
          <w:szCs w:val="24"/>
        </w:rPr>
        <w:t>: НГТУ, 2010. - 116 с. URL: </w:t>
      </w:r>
      <w:hyperlink r:id="rId39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Pr="00670349">
        <w:rPr>
          <w:rFonts w:ascii="Times New Roman" w:hAnsi="Times New Roman"/>
          <w:sz w:val="24"/>
          <w:szCs w:val="24"/>
        </w:rPr>
        <w:t> </w:t>
      </w:r>
    </w:p>
    <w:p w:rsidR="00057204" w:rsidRPr="00670349" w:rsidRDefault="00057204" w:rsidP="009D59F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Богданова, О.А. Русская проза конца XX – начала XXI века. Основные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для студентов-филологов / О.А. Богданова ; науч. ред. С.А. Кибальник ; Российская академия наук, Институт мировой литературы им. А.М. Горького. </w:t>
      </w:r>
      <w:r w:rsidRPr="00670349">
        <w:rPr>
          <w:rFonts w:ascii="Times New Roman" w:hAnsi="Times New Roman"/>
          <w:sz w:val="24"/>
          <w:szCs w:val="24"/>
        </w:rPr>
        <w:lastRenderedPageBreak/>
        <w:t>- Санкт-Петербург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Издательский дом «</w:t>
      </w:r>
      <w:proofErr w:type="spellStart"/>
      <w:r w:rsidRPr="00670349">
        <w:rPr>
          <w:rFonts w:ascii="Times New Roman" w:hAnsi="Times New Roman"/>
          <w:sz w:val="24"/>
          <w:szCs w:val="24"/>
        </w:rPr>
        <w:t>Петрополис</w:t>
      </w:r>
      <w:proofErr w:type="spellEnd"/>
      <w:r w:rsidRPr="00670349">
        <w:rPr>
          <w:rFonts w:ascii="Times New Roman" w:hAnsi="Times New Roman"/>
          <w:sz w:val="24"/>
          <w:szCs w:val="24"/>
        </w:rPr>
        <w:t>», 2013. - 204 с. - URL: </w:t>
      </w:r>
      <w:hyperlink r:id="rId40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http://biblioclub.ru/index.php?page=book&amp;id=272392</w:t>
        </w:r>
      </w:hyperlink>
      <w:r w:rsidRPr="00670349">
        <w:rPr>
          <w:rFonts w:ascii="Times New Roman" w:hAnsi="Times New Roman"/>
          <w:sz w:val="24"/>
          <w:szCs w:val="24"/>
        </w:rPr>
        <w:t> </w:t>
      </w:r>
    </w:p>
    <w:p w:rsidR="00057204" w:rsidRPr="00670349" w:rsidRDefault="00057204" w:rsidP="009D59F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Борисов, Б.П. Постмодернизм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Б.П. Борисов.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70349">
        <w:rPr>
          <w:rFonts w:ascii="Times New Roman" w:hAnsi="Times New Roman"/>
          <w:sz w:val="24"/>
          <w:szCs w:val="24"/>
        </w:rPr>
        <w:t>Директ</w:t>
      </w:r>
      <w:proofErr w:type="spellEnd"/>
      <w:r w:rsidRPr="00670349">
        <w:rPr>
          <w:rFonts w:ascii="Times New Roman" w:hAnsi="Times New Roman"/>
          <w:sz w:val="24"/>
          <w:szCs w:val="24"/>
        </w:rPr>
        <w:t>-Медиа, 2015. - 316 с. URL:</w:t>
      </w:r>
      <w:r w:rsidR="00FC0AD1">
        <w:t xml:space="preserve"> </w:t>
      </w:r>
      <w:hyperlink r:id="rId41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http://biblioclub.ru/index.php?page=book&amp;id=278227</w:t>
        </w:r>
      </w:hyperlink>
    </w:p>
    <w:p w:rsidR="00057204" w:rsidRPr="00670349" w:rsidRDefault="00057204" w:rsidP="009D59FD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Между модернизмом и постмодернизмом: смена литературных эпох на Западе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науч. ред. Г.А. Фролов ; Казанский федеральный университет. - Казань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Казанский университет, 2016. - 284 с</w:t>
      </w:r>
      <w:r w:rsidR="00FC0AD1">
        <w:rPr>
          <w:rFonts w:ascii="Times New Roman" w:hAnsi="Times New Roman"/>
          <w:sz w:val="24"/>
          <w:szCs w:val="24"/>
        </w:rPr>
        <w:t xml:space="preserve">. URL: </w:t>
      </w:r>
      <w:hyperlink r:id="rId42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http://biblioclub.ru/index.php?page=book&amp;id=444194</w:t>
        </w:r>
      </w:hyperlink>
      <w:r w:rsidR="00FC0AD1">
        <w:rPr>
          <w:rFonts w:ascii="Times New Roman" w:hAnsi="Times New Roman"/>
          <w:sz w:val="24"/>
          <w:szCs w:val="24"/>
        </w:rPr>
        <w:t xml:space="preserve"> </w:t>
      </w:r>
    </w:p>
    <w:p w:rsidR="0000339D" w:rsidRPr="00CF5ABC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0339D" w:rsidRPr="00EF447F" w:rsidRDefault="0000339D" w:rsidP="0000339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0339D" w:rsidRPr="00EF447F" w:rsidRDefault="0000339D" w:rsidP="0000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00339D" w:rsidRPr="00EF447F" w:rsidRDefault="0000339D" w:rsidP="0000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00339D" w:rsidRPr="00EF447F" w:rsidRDefault="0000339D" w:rsidP="0000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00339D" w:rsidRPr="00EF447F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0339D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0339D" w:rsidRPr="00CF5ABC" w:rsidRDefault="0000339D" w:rsidP="000033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2242F" w:rsidRDefault="00F2242F" w:rsidP="00F2242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70349" w:rsidRPr="00EF447F" w:rsidRDefault="00670349" w:rsidP="00F2242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2242F" w:rsidRPr="00EF447F" w:rsidRDefault="009D59FD" w:rsidP="00F2242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5.8.</w:t>
      </w:r>
      <w:r w:rsidR="00F2242F" w:rsidRPr="00EF447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F2242F" w:rsidRDefault="00F2242F" w:rsidP="00F2242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54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</w:t>
      </w:r>
      <w:r w:rsidR="00227B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ККАЗИОНАЛИЗМЫ В ПОСТМОДЕРНИЗМЕ</w:t>
      </w:r>
      <w:r w:rsidRPr="00854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2242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сциплина ««Окказионализмы в постмодернизме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одной из дисциплин, завершающих процесс знакомства студентов-филологов с особенностями современного литературного процесса.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комплексно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 представления о процессах, происходящих в литературе и искусстве на сегодняшний день.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A4214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два основных блока. Первый посвящен изучению </w:t>
      </w: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посвященная</w:t>
      </w:r>
      <w:proofErr w:type="gram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основных понятий и концепций</w:t>
      </w:r>
      <w:r w:rsidR="00911C5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постмодернистской эстетики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Второй связан с изучением свойств конкретных</w:t>
      </w:r>
      <w:r w:rsidR="00911C5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языковых явлений в произведениях, относящихся к данной художественной системе.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Текущий контроль успеваемости студентов по дисциплине 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E07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включает тестирование, написание развернутых ответов и контрольных работ.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F2242F" w:rsidRPr="00EF447F" w:rsidRDefault="00F2242F" w:rsidP="00F2242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7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Дисциплина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предшествующих ее изучению курсах «История русской литературы», «История зарубежной литературы» «Теория литературы» 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является составной частью комплексного модуля </w:t>
      </w:r>
      <w:r w:rsidRPr="00D54A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К.М.13</w:t>
      </w:r>
      <w:r w:rsidRPr="00D54ACF">
        <w:rPr>
          <w:rFonts w:ascii="Times New Roman" w:hAnsi="Times New Roman"/>
          <w:color w:val="000000"/>
          <w:sz w:val="24"/>
          <w:szCs w:val="24"/>
          <w:highlight w:val="white"/>
          <w:shd w:val="clear" w:color="auto" w:fill="FFFFFF"/>
        </w:rPr>
        <w:t xml:space="preserve"> </w:t>
      </w:r>
      <w:r w:rsidRPr="00EF447F">
        <w:rPr>
          <w:rFonts w:ascii="Times New Roman" w:hAnsi="Times New Roman"/>
          <w:sz w:val="24"/>
          <w:szCs w:val="24"/>
          <w:highlight w:val="white"/>
        </w:rPr>
        <w:t>«</w:t>
      </w:r>
      <w:r w:rsidRPr="00D54ACF">
        <w:rPr>
          <w:rFonts w:ascii="Times New Roman" w:hAnsi="Times New Roman"/>
          <w:sz w:val="24"/>
          <w:szCs w:val="24"/>
        </w:rPr>
        <w:t>Современный литературный процесс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54AC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«Окказионализмы в постмодернизме</w:t>
      </w:r>
      <w:r w:rsidRPr="00DE07DC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входит в блок дисциплин, завершающих обучение студентов в рамках бакалавриата.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5A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2242F" w:rsidRPr="00EF447F" w:rsidRDefault="00F2242F" w:rsidP="00F2242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CA5A9B">
        <w:rPr>
          <w:rFonts w:ascii="Times New Roman" w:hAnsi="Times New Roman"/>
          <w:bCs/>
          <w:sz w:val="24"/>
          <w:szCs w:val="24"/>
        </w:rPr>
        <w:t>подготовка к профессиональной деятельности в области образования, социальной сферы и культуры</w:t>
      </w:r>
      <w:r w:rsidRPr="00CA5A9B">
        <w:rPr>
          <w:rFonts w:ascii="Times New Roman" w:hAnsi="Times New Roman"/>
          <w:sz w:val="24"/>
          <w:szCs w:val="24"/>
        </w:rPr>
        <w:t>.</w:t>
      </w:r>
    </w:p>
    <w:p w:rsidR="00F2242F" w:rsidRPr="00CA5A9B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Задачи дисциплины:</w:t>
      </w:r>
    </w:p>
    <w:p w:rsidR="00F2242F" w:rsidRPr="00CA5A9B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F2242F" w:rsidRPr="00CA5A9B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F2242F" w:rsidRPr="00CA5A9B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рамках разных уровней литературного процесса.</w:t>
      </w:r>
    </w:p>
    <w:p w:rsidR="00F2242F" w:rsidRPr="00CA5A9B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A5A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0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2242F" w:rsidRDefault="00F2242F" w:rsidP="00F2242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DE07DC">
        <w:rPr>
          <w:rFonts w:ascii="Times New Roman" w:hAnsi="Times New Roman"/>
          <w:bCs/>
          <w:sz w:val="24"/>
          <w:szCs w:val="24"/>
        </w:rPr>
        <w:t>«Актуальные проблемы изучения современной массовой литературы»</w:t>
      </w:r>
      <w:r w:rsidRPr="00EF447F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ОК-6 – способностью к самоорганизации и самообразованию;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sz w:val="24"/>
          <w:szCs w:val="24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ПК-12 – способность руководить учебно-исследовательской деятельностью учащихся;</w:t>
      </w:r>
    </w:p>
    <w:p w:rsidR="0054178F" w:rsidRPr="0054178F" w:rsidRDefault="0054178F" w:rsidP="00541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4178F">
        <w:rPr>
          <w:rFonts w:ascii="Times New Roman" w:eastAsia="Times New Roman" w:hAnsi="Times New Roman"/>
          <w:bCs/>
          <w:sz w:val="24"/>
          <w:szCs w:val="24"/>
        </w:rPr>
        <w:t>ПК-13 – способностью выявлять и формировать культурные потребности различных социальных групп.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7"/>
        <w:gridCol w:w="1516"/>
      </w:tblGrid>
      <w:tr w:rsidR="00F2242F" w:rsidRPr="00EF447F" w:rsidTr="00B31F7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EF447F" w:rsidRDefault="00F2242F" w:rsidP="00B31F7E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</w:t>
            </w:r>
          </w:p>
          <w:p w:rsidR="00F2242F" w:rsidRPr="00EF447F" w:rsidRDefault="00F2242F" w:rsidP="00B31F7E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компетенций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F2242F" w:rsidRPr="00EF447F" w:rsidTr="00B31F7E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6264DC" w:rsidRDefault="00F2242F" w:rsidP="00B31F7E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264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работать в команде, толерантно воспринимать социальные, культурные и личностные различия при анализе историко-литературного развития в России и на Западе.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8D1E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D1E04" w:rsidRDefault="008D1E04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1-8-2</w:t>
            </w: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адекватно оценивать литературные произведения различных уровней.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Владеет научной литературоведческой терминологией.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</w:t>
            </w:r>
          </w:p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F2242F" w:rsidRPr="00EF447F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ПК-13</w:t>
            </w:r>
          </w:p>
        </w:tc>
        <w:tc>
          <w:tcPr>
            <w:tcW w:w="15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2242F" w:rsidRPr="00EF447F" w:rsidTr="00B31F7E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6264DC" w:rsidRDefault="00F2242F" w:rsidP="00B31F7E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4DC"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отов </w:t>
            </w:r>
            <w:r w:rsidRPr="006264DC">
              <w:rPr>
                <w:rFonts w:ascii="Times New Roman" w:hAnsi="Times New Roman"/>
                <w:sz w:val="24"/>
                <w:szCs w:val="24"/>
              </w:rPr>
              <w:t>использовать систематизированные теоретические и практические знания для постановки и решения исследовательских задач при анализе художественного текста различных степеней сложности.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 w:rsidR="008D1E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 w:rsidR="008D1E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Умеет анализировать художественный текст, видит его достоинства и недостатки.</w:t>
            </w:r>
          </w:p>
          <w:p w:rsidR="00F2242F" w:rsidRPr="00EF447F" w:rsidRDefault="00F2242F" w:rsidP="00911C5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Знает признаки и свойства</w:t>
            </w:r>
            <w:r w:rsidR="00911C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окказионализмов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умеет выделять их в тексте.</w:t>
            </w:r>
          </w:p>
        </w:tc>
        <w:tc>
          <w:tcPr>
            <w:tcW w:w="1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ОК-6</w:t>
            </w:r>
          </w:p>
          <w:p w:rsidR="00911C50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ПК-11</w:t>
            </w:r>
          </w:p>
          <w:p w:rsidR="00F2242F" w:rsidRPr="00EF447F" w:rsidRDefault="00911C50" w:rsidP="00911C5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242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F2242F" w:rsidRPr="00EF447F" w:rsidRDefault="00F2242F" w:rsidP="00B31F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контрольная работа</w:t>
            </w:r>
          </w:p>
        </w:tc>
      </w:tr>
    </w:tbl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2242F" w:rsidRPr="009600F9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2242F" w:rsidRPr="009600F9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00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0"/>
        <w:gridCol w:w="3971"/>
        <w:gridCol w:w="830"/>
        <w:gridCol w:w="829"/>
        <w:gridCol w:w="1377"/>
        <w:gridCol w:w="1202"/>
        <w:gridCol w:w="832"/>
      </w:tblGrid>
      <w:tr w:rsidR="00F2242F" w:rsidRPr="009600F9" w:rsidTr="00B31F7E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2242F" w:rsidRPr="009600F9" w:rsidTr="00B31F7E">
        <w:trPr>
          <w:trHeight w:val="533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242F" w:rsidRPr="009600F9" w:rsidTr="00B31F7E">
        <w:trPr>
          <w:trHeight w:val="1"/>
        </w:trPr>
        <w:tc>
          <w:tcPr>
            <w:tcW w:w="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F2242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сновные понятия курса.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«Окказионализмы в постмодернизме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842B5D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Понятие окказионализма  и роль языковых явлений в литературе.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842B5D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AE075C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842B5D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842B5D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842B5D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Современные издательские технологии и терминология издательств.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AE075C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842B5D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842B5D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Электронные издания, их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разновидности, способы функционирования художественного текста в электронной среде. Терминология электронной среды.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842B5D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Современная литературоведческая и издательская терминология англоязычного происхождения.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842B5D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911C5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Окказионализмы </w:t>
            </w:r>
            <w:r w:rsidR="00911C5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 современной постмодернистской прозе и поэзии.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Влияние эстетики постмодернизма и постмодернистского искусства на функционирование художественного текста в электронной среде.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Авторский текст в электронной среде: поэтический текст в интернете.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Авторский текст в электронной среде: прозаический текст в интернете.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Окказионализмы в интерактивном романе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AE075C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AE075C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Окказионализмы в языке массовой культуры.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F2242F" w:rsidRPr="009600F9" w:rsidTr="008D1E0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AE075C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Итоговое контрольное занятие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F2242F" w:rsidRPr="009600F9" w:rsidTr="008D1E04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242F" w:rsidRPr="009600F9" w:rsidRDefault="00F2242F" w:rsidP="008D1E0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00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2242F" w:rsidRDefault="00F2242F" w:rsidP="00F2242F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4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2242F" w:rsidRDefault="00F2242F" w:rsidP="00F2242F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«Окказионализмы в постмодернизме</w:t>
      </w:r>
      <w:r w:rsidRPr="006264DC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F2242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2B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F2242F" w:rsidRPr="00B82BF9" w:rsidTr="00B31F7E">
        <w:trPr>
          <w:trHeight w:val="291"/>
        </w:trPr>
        <w:tc>
          <w:tcPr>
            <w:tcW w:w="476" w:type="dxa"/>
            <w:vMerge w:val="restart"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F2242F" w:rsidRPr="00B82BF9" w:rsidTr="00B31F7E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2242F" w:rsidRPr="00B82BF9" w:rsidTr="00B31F7E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  <w:r w:rsidR="008D1E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-1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  <w:r w:rsidR="008D1E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F2242F" w:rsidRPr="00B82BF9" w:rsidTr="00B31F7E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по терминологии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F2242F" w:rsidRPr="00B82BF9" w:rsidTr="00B31F7E">
        <w:trPr>
          <w:trHeight w:val="953"/>
        </w:trPr>
        <w:tc>
          <w:tcPr>
            <w:tcW w:w="476" w:type="dxa"/>
            <w:vMerge w:val="restart"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  <w:r w:rsidR="008D1E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-1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  <w:r w:rsidR="008D1E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-8</w:t>
            </w: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72" w:type="dxa"/>
            <w:vMerge w:val="restart"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F2242F" w:rsidRPr="00B82BF9" w:rsidTr="00B31F7E">
        <w:trPr>
          <w:trHeight w:val="952"/>
        </w:trPr>
        <w:tc>
          <w:tcPr>
            <w:tcW w:w="476" w:type="dxa"/>
            <w:vMerge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shd w:val="clear" w:color="auto" w:fill="FFFFFF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2242F" w:rsidRPr="00B82BF9" w:rsidRDefault="006045E8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2242F" w:rsidRPr="00B82BF9" w:rsidRDefault="006045E8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F2242F" w:rsidRPr="00B82BF9" w:rsidTr="00B31F7E">
        <w:trPr>
          <w:trHeight w:val="300"/>
        </w:trPr>
        <w:tc>
          <w:tcPr>
            <w:tcW w:w="476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shd w:val="clear" w:color="auto" w:fill="FFFFFF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shd w:val="clear" w:color="auto" w:fill="FFFFFF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6045E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F2242F" w:rsidRPr="00B82BF9" w:rsidTr="00B31F7E">
        <w:trPr>
          <w:trHeight w:val="300"/>
        </w:trPr>
        <w:tc>
          <w:tcPr>
            <w:tcW w:w="476" w:type="dxa"/>
            <w:shd w:val="clear" w:color="auto" w:fill="FFFFFF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shd w:val="clear" w:color="auto" w:fill="FFFFFF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shd w:val="clear" w:color="auto" w:fill="FFFFFF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shd w:val="clear" w:color="auto" w:fill="FFFFFF"/>
            <w:vAlign w:val="center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shd w:val="clear" w:color="auto" w:fill="FFFFFF"/>
            <w:vAlign w:val="center"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vAlign w:val="center"/>
            <w:hideMark/>
          </w:tcPr>
          <w:p w:rsidR="00F2242F" w:rsidRPr="00B82BF9" w:rsidRDefault="00F2242F" w:rsidP="00B31F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2BF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F2242F" w:rsidRPr="00EF447F" w:rsidRDefault="00F2242F" w:rsidP="00F2242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242F" w:rsidRPr="00EF447F" w:rsidRDefault="00F2242F" w:rsidP="00585B38">
      <w:pPr>
        <w:tabs>
          <w:tab w:val="left" w:pos="993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14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2242F" w:rsidRDefault="00F2242F" w:rsidP="00585B3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2242F" w:rsidRDefault="00911C50" w:rsidP="00585B3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Хализев</w:t>
      </w:r>
      <w:proofErr w:type="spellEnd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В.Е. Теория литературы: учеб. для студентов учреждений </w:t>
      </w:r>
      <w:proofErr w:type="spellStart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проф. образования, </w:t>
      </w:r>
      <w:proofErr w:type="spellStart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</w:t>
      </w:r>
      <w:proofErr w:type="gramStart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F2242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одгот.032700 – Филология – М.: Академия, 2013. </w:t>
      </w:r>
    </w:p>
    <w:p w:rsidR="00F2242F" w:rsidRDefault="00F2242F" w:rsidP="00585B3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F2242F" w:rsidRDefault="00F2242F" w:rsidP="00585B3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2242F" w:rsidRDefault="00911C50" w:rsidP="00585B38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F2242F">
        <w:rPr>
          <w:rFonts w:ascii="Times New Roman" w:hAnsi="Times New Roman"/>
          <w:sz w:val="24"/>
          <w:szCs w:val="24"/>
        </w:rPr>
        <w:t xml:space="preserve">Черняк В.Д., Черняк М.А. Массовая литература в понятиях и терминах: учебный словарь-справочник. - М.: ФЛИНТА: Наука, 2015 – 192 </w:t>
      </w:r>
      <w:r w:rsidR="00F2242F">
        <w:rPr>
          <w:rFonts w:ascii="Times New Roman" w:hAnsi="Times New Roman"/>
          <w:sz w:val="24"/>
          <w:szCs w:val="24"/>
          <w:lang w:val="en-US"/>
        </w:rPr>
        <w:t>c</w:t>
      </w:r>
      <w:r w:rsidR="00F2242F">
        <w:rPr>
          <w:rFonts w:ascii="Times New Roman" w:hAnsi="Times New Roman"/>
          <w:sz w:val="24"/>
          <w:szCs w:val="24"/>
        </w:rPr>
        <w:t>.</w:t>
      </w:r>
    </w:p>
    <w:p w:rsidR="00F2242F" w:rsidRDefault="00F2242F" w:rsidP="00585B38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2242F" w:rsidRDefault="00F2242F" w:rsidP="00585B3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2242F" w:rsidRDefault="00911C50" w:rsidP="00585B38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2242F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ст. по материалам </w:t>
      </w:r>
      <w:r w:rsidR="00F2242F">
        <w:rPr>
          <w:rFonts w:ascii="Times New Roman" w:hAnsi="Times New Roman"/>
          <w:sz w:val="24"/>
          <w:szCs w:val="24"/>
          <w:lang w:val="en-US"/>
        </w:rPr>
        <w:t>VIII</w:t>
      </w:r>
      <w:r w:rsidR="00F2242F" w:rsidRPr="0033140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2242F">
        <w:rPr>
          <w:rFonts w:ascii="Times New Roman" w:hAnsi="Times New Roman"/>
          <w:sz w:val="24"/>
          <w:szCs w:val="24"/>
        </w:rPr>
        <w:t>Всерос</w:t>
      </w:r>
      <w:proofErr w:type="spellEnd"/>
      <w:r w:rsidR="00F2242F">
        <w:rPr>
          <w:rFonts w:ascii="Times New Roman" w:hAnsi="Times New Roman"/>
          <w:sz w:val="24"/>
          <w:szCs w:val="24"/>
        </w:rPr>
        <w:t>. Науч</w:t>
      </w:r>
      <w:proofErr w:type="gramStart"/>
      <w:r w:rsidR="00F2242F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="00F2242F">
        <w:rPr>
          <w:rFonts w:ascii="Times New Roman" w:hAnsi="Times New Roman"/>
          <w:sz w:val="24"/>
          <w:szCs w:val="24"/>
        </w:rPr>
        <w:t>практ.конф</w:t>
      </w:r>
      <w:proofErr w:type="spellEnd"/>
      <w:r w:rsidR="00F2242F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="00F2242F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F2242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F2242F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F2242F">
        <w:rPr>
          <w:rFonts w:ascii="Times New Roman" w:hAnsi="Times New Roman"/>
          <w:sz w:val="24"/>
          <w:szCs w:val="24"/>
        </w:rPr>
        <w:t xml:space="preserve"> университет, 2017. – 244 с.</w:t>
      </w:r>
    </w:p>
    <w:p w:rsidR="00F2242F" w:rsidRPr="0033140F" w:rsidRDefault="00911C50" w:rsidP="00585B38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2. </w:t>
      </w:r>
      <w:r w:rsidR="00F2242F">
        <w:rPr>
          <w:rStyle w:val="bigtext"/>
          <w:rFonts w:ascii="Times New Roman" w:hAnsi="Times New Roman"/>
          <w:bCs/>
          <w:color w:val="000000"/>
          <w:sz w:val="24"/>
          <w:szCs w:val="24"/>
        </w:rPr>
        <w:t xml:space="preserve">Типология художественного сознания в русской литературе XVIII-XX </w:t>
      </w:r>
      <w:proofErr w:type="spellStart"/>
      <w:proofErr w:type="gramStart"/>
      <w:r w:rsidR="00F2242F">
        <w:rPr>
          <w:rStyle w:val="bigtext"/>
          <w:rFonts w:ascii="Times New Roman" w:hAnsi="Times New Roman"/>
          <w:bCs/>
          <w:color w:val="000000"/>
          <w:sz w:val="24"/>
          <w:szCs w:val="24"/>
        </w:rPr>
        <w:t>вв</w:t>
      </w:r>
      <w:proofErr w:type="spellEnd"/>
      <w:proofErr w:type="gramEnd"/>
      <w:r w:rsidR="00F2242F">
        <w:rPr>
          <w:rStyle w:val="bigtext"/>
          <w:rFonts w:ascii="Times New Roman" w:hAnsi="Times New Roman"/>
          <w:bCs/>
          <w:color w:val="000000"/>
          <w:sz w:val="24"/>
          <w:szCs w:val="24"/>
        </w:rPr>
        <w:t>:</w:t>
      </w:r>
      <w:r w:rsidR="00F2242F">
        <w:rPr>
          <w:rStyle w:val="bigtext"/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F2242F">
        <w:rPr>
          <w:rFonts w:ascii="Times New Roman" w:hAnsi="Times New Roman"/>
          <w:color w:val="000000"/>
          <w:sz w:val="24"/>
          <w:szCs w:val="24"/>
        </w:rPr>
        <w:t xml:space="preserve">учебное пособие [В. Т. Захарова и др.]. – </w:t>
      </w:r>
      <w:proofErr w:type="spellStart"/>
      <w:r w:rsidR="00F2242F">
        <w:rPr>
          <w:rFonts w:ascii="Times New Roman" w:hAnsi="Times New Roman"/>
          <w:color w:val="000000"/>
          <w:sz w:val="24"/>
          <w:szCs w:val="24"/>
        </w:rPr>
        <w:t>Н.Новгород</w:t>
      </w:r>
      <w:proofErr w:type="spellEnd"/>
      <w:r w:rsidR="00F2242F">
        <w:rPr>
          <w:rFonts w:ascii="Times New Roman" w:hAnsi="Times New Roman"/>
          <w:color w:val="000000"/>
          <w:sz w:val="24"/>
          <w:szCs w:val="24"/>
        </w:rPr>
        <w:t>: НГПУ, 2010. – 125 с.</w:t>
      </w:r>
    </w:p>
    <w:p w:rsidR="00F2242F" w:rsidRDefault="00F2242F" w:rsidP="00585B38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2242F" w:rsidRDefault="00F2242F" w:rsidP="00585B38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584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57204" w:rsidRPr="00670349" w:rsidRDefault="00057204" w:rsidP="00585B38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Рогова, Е.Н. Постмодернистский текст. Проблемы целостности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Е.Н. Рогова. - Кемерово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2010. - 96 с. - ISBN 978-5-8353-1059-3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http://biblioclub.ru/index.php?page=book&amp;id=232465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057204" w:rsidRPr="00670349" w:rsidRDefault="00057204" w:rsidP="00585B38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Чурляева, Т.Н. Современные литературные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/ Т.Н. Чурляева. - Нов</w:t>
      </w:r>
      <w:r w:rsidR="00585B38">
        <w:rPr>
          <w:rFonts w:ascii="Times New Roman" w:hAnsi="Times New Roman"/>
          <w:sz w:val="24"/>
          <w:szCs w:val="24"/>
        </w:rPr>
        <w:t>осибирск</w:t>
      </w:r>
      <w:proofErr w:type="gramStart"/>
      <w:r w:rsidR="00585B3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585B38">
        <w:rPr>
          <w:rFonts w:ascii="Times New Roman" w:hAnsi="Times New Roman"/>
          <w:sz w:val="24"/>
          <w:szCs w:val="24"/>
        </w:rPr>
        <w:t xml:space="preserve"> НГТУ, 2010. - 116 с.</w:t>
      </w:r>
      <w:r w:rsidRPr="00670349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44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http://biblioclub.ru/index.php?page=book&amp;id=228953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057204" w:rsidRPr="00670349" w:rsidRDefault="00057204" w:rsidP="00585B38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lastRenderedPageBreak/>
        <w:t>Богданова, О.А. Русская проза конца XX – начала XXI века. Основные тенденции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учебное пособие для студентов-филологов / О</w:t>
      </w:r>
      <w:r w:rsidR="00585B38">
        <w:rPr>
          <w:rFonts w:ascii="Times New Roman" w:hAnsi="Times New Roman"/>
          <w:sz w:val="24"/>
          <w:szCs w:val="24"/>
        </w:rPr>
        <w:t>.А. Богданова ; науч. ред. С.А. </w:t>
      </w:r>
      <w:r w:rsidRPr="00670349">
        <w:rPr>
          <w:rFonts w:ascii="Times New Roman" w:hAnsi="Times New Roman"/>
          <w:sz w:val="24"/>
          <w:szCs w:val="24"/>
        </w:rPr>
        <w:t>Кибальник ; Российская академия наук, Инсти</w:t>
      </w:r>
      <w:r w:rsidR="00585B38">
        <w:rPr>
          <w:rFonts w:ascii="Times New Roman" w:hAnsi="Times New Roman"/>
          <w:sz w:val="24"/>
          <w:szCs w:val="24"/>
        </w:rPr>
        <w:t>тут мировой литературы им. А.М. </w:t>
      </w:r>
      <w:r w:rsidRPr="00670349">
        <w:rPr>
          <w:rFonts w:ascii="Times New Roman" w:hAnsi="Times New Roman"/>
          <w:sz w:val="24"/>
          <w:szCs w:val="24"/>
        </w:rPr>
        <w:t>Горького. - Санкт-Петербург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Издательский дом «</w:t>
      </w:r>
      <w:proofErr w:type="spellStart"/>
      <w:r w:rsidRPr="00670349">
        <w:rPr>
          <w:rFonts w:ascii="Times New Roman" w:hAnsi="Times New Roman"/>
          <w:sz w:val="24"/>
          <w:szCs w:val="24"/>
        </w:rPr>
        <w:t>Петрополис</w:t>
      </w:r>
      <w:proofErr w:type="spellEnd"/>
      <w:r w:rsidRPr="00670349">
        <w:rPr>
          <w:rFonts w:ascii="Times New Roman" w:hAnsi="Times New Roman"/>
          <w:sz w:val="24"/>
          <w:szCs w:val="24"/>
        </w:rPr>
        <w:t>», 2013. - 204 с. [Электронный ресурс]. - URL:</w:t>
      </w:r>
      <w:r w:rsidR="00585B38">
        <w:t xml:space="preserve"> </w:t>
      </w:r>
      <w:hyperlink r:id="rId45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http://biblioclub.ru/index.php?page=book&amp;id=272392</w:t>
        </w:r>
      </w:hyperlink>
      <w:r w:rsidR="00585B38" w:rsidRPr="00670349">
        <w:rPr>
          <w:rFonts w:ascii="Times New Roman" w:hAnsi="Times New Roman"/>
          <w:sz w:val="24"/>
          <w:szCs w:val="24"/>
        </w:rPr>
        <w:t xml:space="preserve"> </w:t>
      </w:r>
      <w:r w:rsidRPr="00670349">
        <w:rPr>
          <w:rFonts w:ascii="Times New Roman" w:hAnsi="Times New Roman"/>
          <w:sz w:val="24"/>
          <w:szCs w:val="24"/>
        </w:rPr>
        <w:t>(04.03.2019).</w:t>
      </w:r>
    </w:p>
    <w:p w:rsidR="00057204" w:rsidRPr="00670349" w:rsidRDefault="00057204" w:rsidP="00585B38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Борисов, Б.П. Постмодернизм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Б.П. Борисов. - Москва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70349">
        <w:rPr>
          <w:rFonts w:ascii="Times New Roman" w:hAnsi="Times New Roman"/>
          <w:sz w:val="24"/>
          <w:szCs w:val="24"/>
        </w:rPr>
        <w:t>Директ</w:t>
      </w:r>
      <w:proofErr w:type="spellEnd"/>
      <w:r w:rsidRPr="00670349">
        <w:rPr>
          <w:rFonts w:ascii="Times New Roman" w:hAnsi="Times New Roman"/>
          <w:sz w:val="24"/>
          <w:szCs w:val="24"/>
        </w:rPr>
        <w:t>-Медиа, 20</w:t>
      </w:r>
      <w:r w:rsidR="00585B38">
        <w:rPr>
          <w:rFonts w:ascii="Times New Roman" w:hAnsi="Times New Roman"/>
          <w:sz w:val="24"/>
          <w:szCs w:val="24"/>
        </w:rPr>
        <w:t xml:space="preserve">15. - 316 с. - </w:t>
      </w:r>
      <w:proofErr w:type="spellStart"/>
      <w:r w:rsidR="00585B38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85B38">
        <w:rPr>
          <w:rFonts w:ascii="Times New Roman" w:hAnsi="Times New Roman"/>
          <w:sz w:val="24"/>
          <w:szCs w:val="24"/>
        </w:rPr>
        <w:t>. в кн.</w:t>
      </w:r>
      <w:r w:rsidRPr="00670349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6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http://biblioclub.ru/index.php?page=book&amp;id=278227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057204" w:rsidRPr="00670349" w:rsidRDefault="00057204" w:rsidP="00585B38">
      <w:pPr>
        <w:pStyle w:val="a4"/>
        <w:numPr>
          <w:ilvl w:val="3"/>
          <w:numId w:val="1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70349">
        <w:rPr>
          <w:rFonts w:ascii="Times New Roman" w:hAnsi="Times New Roman"/>
          <w:sz w:val="24"/>
          <w:szCs w:val="24"/>
        </w:rPr>
        <w:t>Между модернизмом и постмодернизмом: смена литературных эпох на Западе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монография / науч. ред. Г.А. Фролов ; Казанский федеральный университет. - Казань</w:t>
      </w:r>
      <w:proofErr w:type="gramStart"/>
      <w:r w:rsidRPr="0067034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0349">
        <w:rPr>
          <w:rFonts w:ascii="Times New Roman" w:hAnsi="Times New Roman"/>
          <w:sz w:val="24"/>
          <w:szCs w:val="24"/>
        </w:rPr>
        <w:t xml:space="preserve"> Казанский университет, 2016. - 284 с. - </w:t>
      </w:r>
      <w:proofErr w:type="spellStart"/>
      <w:r w:rsidRPr="0067034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0349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47" w:history="1">
        <w:r w:rsidRPr="00670349">
          <w:rPr>
            <w:rStyle w:val="ad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http://biblioclub.ru/index.php?page=book&amp;id=444194</w:t>
        </w:r>
      </w:hyperlink>
      <w:r w:rsidRPr="00670349">
        <w:rPr>
          <w:rFonts w:ascii="Times New Roman" w:hAnsi="Times New Roman"/>
          <w:sz w:val="24"/>
          <w:szCs w:val="24"/>
        </w:rPr>
        <w:t> (04.03.2019).</w:t>
      </w:r>
    </w:p>
    <w:p w:rsidR="00F2242F" w:rsidRPr="00CF5ABC" w:rsidRDefault="00F2242F" w:rsidP="005D7D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2242F" w:rsidRPr="00EF447F" w:rsidRDefault="00F2242F" w:rsidP="00F2242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2242F" w:rsidRPr="00670349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2242F" w:rsidRPr="00EF447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2242F" w:rsidRPr="00EF447F" w:rsidRDefault="00F2242F" w:rsidP="00F224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F2242F" w:rsidRPr="00EF447F" w:rsidRDefault="00F2242F" w:rsidP="00F224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F2242F" w:rsidRPr="00EF447F" w:rsidRDefault="00F2242F" w:rsidP="00F224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F2242F" w:rsidRPr="00670349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F2242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F2242F" w:rsidRDefault="00F2242F" w:rsidP="00F224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F5AB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F5AB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E075C" w:rsidRDefault="00AE075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911C50" w:rsidRDefault="000A350D" w:rsidP="00911C5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911C50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911C50" w:rsidRPr="00DB597C" w:rsidRDefault="00911C50" w:rsidP="00911C5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Вариант 1. Форма итоговой аттестации в форме экзаменационного испытания</w:t>
      </w:r>
    </w:p>
    <w:p w:rsidR="00911C50" w:rsidRDefault="00911C50" w:rsidP="00911C50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  <w:r w:rsidR="008858AE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:</w:t>
      </w:r>
    </w:p>
    <w:p w:rsidR="008858AE" w:rsidRDefault="008858AE" w:rsidP="00D930C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858AE">
        <w:rPr>
          <w:rFonts w:ascii="Times New Roman" w:hAnsi="Times New Roman"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>ю</w:t>
      </w:r>
      <w:r w:rsidRPr="008858A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итоговой аттестации по модулю «Современный литературный процесс» является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>систематизацию, закрепление и 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сширение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>теоретических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студента в области современной литературы,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развитие навыков ведения самостоятельной работы, овладение методикой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исследования и экспер</w:t>
      </w:r>
      <w:bookmarkStart w:id="0" w:name="_GoBack"/>
      <w:bookmarkEnd w:id="0"/>
      <w:r>
        <w:rPr>
          <w:rFonts w:ascii="Times New Roman" w:eastAsia="Times New Roman" w:hAnsi="Times New Roman"/>
          <w:sz w:val="24"/>
          <w:szCs w:val="24"/>
          <w:lang w:eastAsia="ru-RU"/>
        </w:rPr>
        <w:t>имента при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 xml:space="preserve"> решении разрабатываемых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проекте </w:t>
      </w:r>
      <w:r w:rsidRPr="008858AE">
        <w:rPr>
          <w:rFonts w:ascii="Times New Roman" w:eastAsia="Times New Roman" w:hAnsi="Times New Roman"/>
          <w:sz w:val="24"/>
          <w:szCs w:val="24"/>
          <w:lang w:eastAsia="ru-RU"/>
        </w:rPr>
        <w:t>проблем и вопросов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процессе итоговой аттестации предполагается решение следующих задач: проверка умения </w:t>
      </w:r>
      <w:r w:rsidRPr="008858AE">
        <w:rPr>
          <w:rFonts w:ascii="Times New Roman" w:eastAsia="Calibri,Italic" w:hAnsi="Times New Roman"/>
          <w:iCs/>
          <w:sz w:val="24"/>
          <w:szCs w:val="24"/>
        </w:rPr>
        <w:t>применять полученные при изучении дисциплин знания</w:t>
      </w:r>
      <w:r w:rsidRPr="008858AE">
        <w:rPr>
          <w:rFonts w:ascii="Times New Roman" w:hAnsi="Times New Roman"/>
          <w:iCs/>
          <w:sz w:val="24"/>
          <w:szCs w:val="24"/>
        </w:rPr>
        <w:t xml:space="preserve">, </w:t>
      </w:r>
      <w:r w:rsidRPr="008858AE">
        <w:rPr>
          <w:rFonts w:ascii="Times New Roman" w:eastAsia="Calibri,Italic" w:hAnsi="Times New Roman"/>
          <w:iCs/>
          <w:sz w:val="24"/>
          <w:szCs w:val="24"/>
        </w:rPr>
        <w:t>в своей профессиональной деятельности</w:t>
      </w:r>
      <w:r w:rsidRPr="008858AE">
        <w:rPr>
          <w:rFonts w:ascii="Times New Roman" w:hAnsi="Times New Roman"/>
          <w:iCs/>
          <w:sz w:val="24"/>
          <w:szCs w:val="24"/>
        </w:rPr>
        <w:t>;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8858AE">
        <w:rPr>
          <w:rFonts w:ascii="Times New Roman" w:hAnsi="Times New Roman"/>
          <w:sz w:val="24"/>
          <w:szCs w:val="24"/>
          <w:lang w:eastAsia="ru-RU"/>
        </w:rPr>
        <w:t>анализировать научную литературу по проблеме исследования;</w:t>
      </w:r>
      <w:r w:rsidR="00D930C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930CE" w:rsidRPr="008858AE">
        <w:rPr>
          <w:rFonts w:ascii="Times New Roman" w:hAnsi="Times New Roman"/>
          <w:sz w:val="24"/>
          <w:szCs w:val="24"/>
          <w:lang w:eastAsia="ru-RU"/>
        </w:rPr>
        <w:t>описывать литературные произведения как объекты изучения литературоведа;</w:t>
      </w:r>
      <w:r w:rsidR="00D930C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930CE" w:rsidRPr="008858AE">
        <w:rPr>
          <w:rFonts w:ascii="Times New Roman" w:hAnsi="Times New Roman"/>
          <w:sz w:val="24"/>
          <w:szCs w:val="24"/>
          <w:lang w:eastAsia="ru-RU"/>
        </w:rPr>
        <w:t>выявлять универсальные и специфические характеристики литературного процесса;</w:t>
      </w:r>
      <w:r w:rsidR="00D930C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930CE" w:rsidRPr="008858AE">
        <w:rPr>
          <w:rFonts w:ascii="Times New Roman" w:hAnsi="Times New Roman"/>
          <w:sz w:val="24"/>
          <w:szCs w:val="24"/>
          <w:lang w:eastAsia="ru-RU"/>
        </w:rPr>
        <w:t>проводить сравнительно-типологическое исследования в области развития отечественного и европейского литературного процесса;</w:t>
      </w:r>
      <w:proofErr w:type="gramEnd"/>
      <w:r w:rsidR="00D930C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930CE" w:rsidRPr="008858AE">
        <w:rPr>
          <w:rFonts w:ascii="Times New Roman" w:hAnsi="Times New Roman"/>
          <w:sz w:val="24"/>
          <w:szCs w:val="24"/>
          <w:lang w:eastAsia="ru-RU"/>
        </w:rPr>
        <w:t xml:space="preserve">осуществлять системный анализ явлений </w:t>
      </w:r>
      <w:r w:rsidR="00D930CE">
        <w:rPr>
          <w:rFonts w:ascii="Times New Roman" w:hAnsi="Times New Roman"/>
          <w:sz w:val="24"/>
          <w:szCs w:val="24"/>
          <w:lang w:eastAsia="ru-RU"/>
        </w:rPr>
        <w:t xml:space="preserve">русской и зарубежной литературы. </w:t>
      </w:r>
    </w:p>
    <w:p w:rsidR="00D930CE" w:rsidRPr="008858AE" w:rsidRDefault="00D930CE" w:rsidP="00D930C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911C50" w:rsidRPr="002613B1" w:rsidRDefault="00911C50" w:rsidP="00D930C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2. Форм</w:t>
      </w:r>
      <w:r w:rsidR="002613B1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а итоговой аттестации по модулю -</w:t>
      </w: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 </w:t>
      </w:r>
      <w:r w:rsidR="002613B1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з</w:t>
      </w:r>
      <w:r w:rsidR="008858AE" w:rsidRPr="002613B1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ащита проекта.</w:t>
      </w:r>
    </w:p>
    <w:p w:rsidR="00D930CE" w:rsidRPr="002613B1" w:rsidRDefault="00D930CE" w:rsidP="00D930C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911C50" w:rsidRPr="00DB597C" w:rsidRDefault="00911C50" w:rsidP="00D930CE">
      <w:pPr>
        <w:tabs>
          <w:tab w:val="left" w:pos="786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3. Требованию к уровню п</w:t>
      </w:r>
      <w:r w:rsidR="00D930C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одготовки </w:t>
      </w:r>
      <w:proofErr w:type="gramStart"/>
      <w:r w:rsidR="00D930CE"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 w:rsidR="00D930C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модулю.</w:t>
      </w:r>
    </w:p>
    <w:p w:rsidR="00911C50" w:rsidRPr="00DB597C" w:rsidRDefault="00911C50" w:rsidP="00D930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2"/>
        <w:gridCol w:w="1771"/>
        <w:gridCol w:w="2292"/>
        <w:gridCol w:w="2280"/>
        <w:gridCol w:w="2216"/>
      </w:tblGrid>
      <w:tr w:rsidR="00911C50" w:rsidRPr="00DB597C" w:rsidTr="00C65404">
        <w:tc>
          <w:tcPr>
            <w:tcW w:w="0" w:type="auto"/>
            <w:vMerge w:val="restart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0" w:type="auto"/>
            <w:vMerge w:val="restart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0" w:type="auto"/>
            <w:gridSpan w:val="3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Степень 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компетенций</w:t>
            </w:r>
          </w:p>
        </w:tc>
      </w:tr>
      <w:tr w:rsidR="00911C50" w:rsidRPr="00DB597C" w:rsidTr="00C65404">
        <w:tc>
          <w:tcPr>
            <w:tcW w:w="0" w:type="auto"/>
            <w:vMerge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0" w:type="auto"/>
            <w:gridSpan w:val="2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911C50" w:rsidRPr="00DB597C" w:rsidTr="00C65404">
        <w:tc>
          <w:tcPr>
            <w:tcW w:w="0" w:type="auto"/>
            <w:vMerge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0" w:type="auto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0" w:type="auto"/>
            <w:shd w:val="clear" w:color="auto" w:fill="auto"/>
          </w:tcPr>
          <w:p w:rsidR="00911C50" w:rsidRPr="00DB597C" w:rsidRDefault="00911C50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911C50" w:rsidRPr="00DB597C" w:rsidTr="00C65404">
        <w:tc>
          <w:tcPr>
            <w:tcW w:w="0" w:type="auto"/>
            <w:shd w:val="clear" w:color="auto" w:fill="auto"/>
          </w:tcPr>
          <w:p w:rsidR="00911C50" w:rsidRPr="00DB597C" w:rsidRDefault="00D930CE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0" w:type="auto"/>
            <w:shd w:val="clear" w:color="auto" w:fill="auto"/>
          </w:tcPr>
          <w:p w:rsidR="00911C50" w:rsidRPr="00C44162" w:rsidRDefault="00D930CE" w:rsidP="00D930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C44162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0" w:type="auto"/>
            <w:shd w:val="clear" w:color="auto" w:fill="auto"/>
          </w:tcPr>
          <w:p w:rsidR="00911C50" w:rsidRPr="00C44162" w:rsidRDefault="00C65404" w:rsidP="00C6540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C44162">
              <w:rPr>
                <w:rFonts w:ascii="Times New Roman" w:eastAsia="Times New Roman" w:hAnsi="Times New Roman"/>
                <w:lang w:eastAsia="ru-RU"/>
              </w:rPr>
              <w:t>Демонстрирует всесторонние знания и высокий уровень освоения материала, предусмотренного учебной программой, умеет иллюстрировать теоретические положения, связывать их с задачами своей будущей практической деятельности, владеет научными методами исследования художественного текста.</w:t>
            </w:r>
            <w:proofErr w:type="gramEnd"/>
            <w:r w:rsidRPr="00C44162">
              <w:rPr>
                <w:rFonts w:ascii="Times New Roman" w:eastAsia="Times New Roman" w:hAnsi="Times New Roman"/>
                <w:lang w:eastAsia="ru-RU"/>
              </w:rPr>
              <w:t xml:space="preserve"> Правильно и точно отвечает на дополнительные вопросы</w:t>
            </w:r>
          </w:p>
        </w:tc>
        <w:tc>
          <w:tcPr>
            <w:tcW w:w="0" w:type="auto"/>
            <w:shd w:val="clear" w:color="auto" w:fill="auto"/>
          </w:tcPr>
          <w:p w:rsidR="00911C50" w:rsidRPr="00C44162" w:rsidRDefault="00C65404" w:rsidP="00C6540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44162">
              <w:rPr>
                <w:rFonts w:ascii="Times New Roman" w:eastAsia="Times New Roman" w:hAnsi="Times New Roman"/>
                <w:lang w:eastAsia="ru-RU"/>
              </w:rPr>
              <w:t>Демонстрирует хорошие знания и достаточный уровень освоения материала, но в ответе не раскрыты некоторые частные аспекты темы, допускает единичные ошибки и неточности в трактовке понятий или изложении материала, но может их самостоятельно исправить, В основном правильно и точно отвечает на дополнительные вопросы</w:t>
            </w:r>
          </w:p>
        </w:tc>
        <w:tc>
          <w:tcPr>
            <w:tcW w:w="0" w:type="auto"/>
            <w:shd w:val="clear" w:color="auto" w:fill="auto"/>
          </w:tcPr>
          <w:p w:rsidR="00911C50" w:rsidRPr="00C44162" w:rsidRDefault="00C65404" w:rsidP="00C65404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44162">
              <w:rPr>
                <w:rFonts w:ascii="Times New Roman" w:eastAsia="Times New Roman" w:hAnsi="Times New Roman"/>
                <w:lang w:eastAsia="ru-RU"/>
              </w:rPr>
              <w:t>Имеет представление об основных положениях материала, предусмотренного учебной программой, излагает материал репродуктивно, недостаточно осознает его суть, поверхностно или неточно отвечает на задаваемые вопросы.</w:t>
            </w:r>
          </w:p>
        </w:tc>
      </w:tr>
      <w:tr w:rsidR="00D930CE" w:rsidRPr="00DB597C" w:rsidTr="00C65404">
        <w:tc>
          <w:tcPr>
            <w:tcW w:w="0" w:type="auto"/>
            <w:shd w:val="clear" w:color="auto" w:fill="auto"/>
          </w:tcPr>
          <w:p w:rsidR="00D930CE" w:rsidRPr="00DB597C" w:rsidRDefault="00D930CE" w:rsidP="008B2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0" w:type="auto"/>
            <w:shd w:val="clear" w:color="auto" w:fill="auto"/>
          </w:tcPr>
          <w:p w:rsidR="00D930CE" w:rsidRPr="00BD649A" w:rsidRDefault="00D930CE" w:rsidP="00D930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BD649A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Демонстрирует </w:t>
            </w:r>
            <w:r w:rsidRPr="00BD649A">
              <w:rPr>
                <w:rFonts w:ascii="Times New Roman" w:hAnsi="Times New Roman"/>
                <w:color w:val="000000"/>
                <w:shd w:val="clear" w:color="auto" w:fill="FFFFFF"/>
              </w:rPr>
              <w:lastRenderedPageBreak/>
              <w:t xml:space="preserve">знание основных констант духовно-нравственного потенциала </w:t>
            </w:r>
            <w:r w:rsidR="00C44162" w:rsidRPr="00BD649A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русской и  мировой литературы, </w:t>
            </w:r>
            <w:r w:rsidRPr="00BD649A">
              <w:rPr>
                <w:rFonts w:ascii="Times New Roman" w:hAnsi="Times New Roman"/>
                <w:color w:val="000000"/>
                <w:shd w:val="clear" w:color="auto" w:fill="FFFFFF"/>
              </w:rPr>
              <w:t>умение  решать задачи по дух</w:t>
            </w:r>
            <w:r w:rsidR="00C44162" w:rsidRPr="00BD649A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овно-нравственному воспитанию </w:t>
            </w:r>
            <w:r w:rsidRPr="00BD649A">
              <w:rPr>
                <w:rFonts w:ascii="Times New Roman" w:hAnsi="Times New Roman"/>
                <w:color w:val="000000"/>
                <w:shd w:val="clear" w:color="auto" w:fill="FFFFFF"/>
              </w:rPr>
              <w:t>обучающихся</w:t>
            </w:r>
          </w:p>
        </w:tc>
        <w:tc>
          <w:tcPr>
            <w:tcW w:w="0" w:type="auto"/>
            <w:shd w:val="clear" w:color="auto" w:fill="auto"/>
          </w:tcPr>
          <w:p w:rsidR="00D930CE" w:rsidRPr="00C44162" w:rsidRDefault="00C44162" w:rsidP="00C4416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Свободно выделяет и </w:t>
            </w:r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>анализирует воплощение мировоззренческих, социальные и философских проблем в литературном тексте, видит своеобразие их воплощения у конкретных авторов.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D930CE" w:rsidRPr="00C44162" w:rsidRDefault="00C44162" w:rsidP="00C4416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Выделяет </w:t>
            </w:r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>мировоззренческие, социальные и философские проблемы, но испытывает затруднения при анализе их воплощения в литературном тексте.</w:t>
            </w:r>
          </w:p>
        </w:tc>
        <w:tc>
          <w:tcPr>
            <w:tcW w:w="0" w:type="auto"/>
            <w:shd w:val="clear" w:color="auto" w:fill="auto"/>
          </w:tcPr>
          <w:p w:rsidR="00D930CE" w:rsidRPr="00C44162" w:rsidRDefault="00C44162" w:rsidP="00C4416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>Способен</w:t>
            </w:r>
            <w:proofErr w:type="gramEnd"/>
            <w:r w:rsidRPr="00C44162">
              <w:rPr>
                <w:rFonts w:ascii="Times New Roman" w:eastAsia="Times New Roman" w:hAnsi="Times New Roman"/>
                <w:lang w:eastAsia="ru-RU"/>
              </w:rPr>
              <w:t xml:space="preserve"> выделять </w:t>
            </w:r>
            <w:r w:rsidRPr="00C44162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мировоззренческие, социальные и философские проблемы с помощью наводящих вопросов. </w:t>
            </w:r>
          </w:p>
        </w:tc>
      </w:tr>
    </w:tbl>
    <w:p w:rsidR="00911C50" w:rsidRPr="00DB597C" w:rsidRDefault="00911C50" w:rsidP="00911C50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911C50" w:rsidRPr="002613B1" w:rsidRDefault="00911C50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Тема </w:t>
      </w:r>
      <w:r w:rsidR="002613B1" w:rsidRPr="002613B1">
        <w:rPr>
          <w:rFonts w:ascii="Times New Roman" w:eastAsia="Times New Roman" w:hAnsi="Times New Roman"/>
          <w:b/>
          <w:sz w:val="24"/>
          <w:szCs w:val="24"/>
          <w:lang w:eastAsia="ru-RU"/>
        </w:rPr>
        <w:t>проекта.</w:t>
      </w:r>
    </w:p>
    <w:p w:rsid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Темы </w:t>
      </w:r>
      <w:r>
        <w:rPr>
          <w:rFonts w:ascii="Times New Roman" w:hAnsi="Times New Roman"/>
          <w:sz w:val="24"/>
          <w:szCs w:val="24"/>
        </w:rPr>
        <w:t xml:space="preserve">проектов </w:t>
      </w:r>
      <w:r w:rsidRPr="00D930CE">
        <w:rPr>
          <w:rFonts w:ascii="Times New Roman" w:hAnsi="Times New Roman"/>
          <w:sz w:val="24"/>
          <w:szCs w:val="24"/>
        </w:rPr>
        <w:t xml:space="preserve">должны соответствовать современному уровню развития науки, современным требованиям к уровню знаний и компетенций, иметь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работодателей выпускников. </w:t>
      </w:r>
    </w:p>
    <w:p w:rsid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1. Произведение отечественного автора </w:t>
      </w:r>
      <w:r w:rsidRPr="00D930CE"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</w:t>
      </w:r>
      <w:r w:rsidRPr="00D930CE">
        <w:rPr>
          <w:rFonts w:ascii="Times New Roman" w:hAnsi="Times New Roman"/>
          <w:sz w:val="24"/>
          <w:szCs w:val="24"/>
        </w:rPr>
        <w:t xml:space="preserve"> (по выбору студента): проблематика и поэтика.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2. Традиционное и новое в творчестве </w:t>
      </w:r>
      <w:r>
        <w:rPr>
          <w:rFonts w:ascii="Times New Roman" w:hAnsi="Times New Roman"/>
          <w:sz w:val="24"/>
          <w:szCs w:val="24"/>
        </w:rPr>
        <w:t xml:space="preserve">современных </w:t>
      </w:r>
      <w:r w:rsidRPr="00D930CE">
        <w:rPr>
          <w:rFonts w:ascii="Times New Roman" w:hAnsi="Times New Roman"/>
          <w:sz w:val="24"/>
          <w:szCs w:val="24"/>
        </w:rPr>
        <w:t>отечественных и зарубежных авторов (по выбору студента)</w:t>
      </w:r>
      <w:r>
        <w:rPr>
          <w:rFonts w:ascii="Times New Roman" w:hAnsi="Times New Roman"/>
          <w:sz w:val="24"/>
          <w:szCs w:val="24"/>
        </w:rPr>
        <w:t>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3.</w:t>
      </w:r>
      <w:r w:rsidR="002613B1">
        <w:rPr>
          <w:rFonts w:ascii="Times New Roman" w:hAnsi="Times New Roman"/>
          <w:sz w:val="24"/>
          <w:szCs w:val="24"/>
        </w:rPr>
        <w:t xml:space="preserve"> </w:t>
      </w:r>
      <w:r w:rsidRPr="00D930CE">
        <w:rPr>
          <w:rFonts w:ascii="Times New Roman" w:hAnsi="Times New Roman"/>
          <w:sz w:val="24"/>
          <w:szCs w:val="24"/>
        </w:rPr>
        <w:t xml:space="preserve">Особенности </w:t>
      </w:r>
      <w:r w:rsidR="002613B1">
        <w:rPr>
          <w:rFonts w:ascii="Times New Roman" w:hAnsi="Times New Roman"/>
          <w:sz w:val="24"/>
          <w:szCs w:val="24"/>
        </w:rPr>
        <w:t xml:space="preserve">использования элементов массовой литературы </w:t>
      </w:r>
      <w:r w:rsidRPr="00D930CE">
        <w:rPr>
          <w:rFonts w:ascii="Times New Roman" w:hAnsi="Times New Roman"/>
          <w:sz w:val="24"/>
          <w:szCs w:val="24"/>
        </w:rPr>
        <w:t>в творчестве отечественного 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4. Художественный мир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5. </w:t>
      </w:r>
      <w:r>
        <w:rPr>
          <w:rFonts w:ascii="Times New Roman" w:hAnsi="Times New Roman"/>
          <w:sz w:val="24"/>
          <w:szCs w:val="24"/>
        </w:rPr>
        <w:t xml:space="preserve">Особенности поэтики постмодернизма в творчестве современного русского или зарубежного автора </w:t>
      </w:r>
      <w:r w:rsidRPr="00D930CE">
        <w:rPr>
          <w:rFonts w:ascii="Times New Roman" w:hAnsi="Times New Roman"/>
          <w:sz w:val="24"/>
          <w:szCs w:val="24"/>
        </w:rPr>
        <w:t>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 xml:space="preserve">Тема 6. Особенности </w:t>
      </w:r>
      <w:proofErr w:type="spellStart"/>
      <w:r w:rsidRPr="00D930CE">
        <w:rPr>
          <w:rFonts w:ascii="Times New Roman" w:hAnsi="Times New Roman"/>
          <w:sz w:val="24"/>
          <w:szCs w:val="24"/>
        </w:rPr>
        <w:t>хронотопа</w:t>
      </w:r>
      <w:proofErr w:type="spellEnd"/>
      <w:r w:rsidRPr="00D930CE">
        <w:rPr>
          <w:rFonts w:ascii="Times New Roman" w:hAnsi="Times New Roman"/>
          <w:sz w:val="24"/>
          <w:szCs w:val="24"/>
        </w:rPr>
        <w:t xml:space="preserve"> в творчестве отечественных и зарубежных авторов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7.Образы художественного пространства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8.Система персонажей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9.Мотивная структура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10.Проблема характера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11.Символика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12.Образная система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13.Экфрасис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lastRenderedPageBreak/>
        <w:t>Тема 14.Особенности воплощения художественных принципов литературного направления в творчестве отечественного или зарубежного автора (по выбору студента).</w:t>
      </w:r>
    </w:p>
    <w:p w:rsidR="008858AE" w:rsidRDefault="00D930CE" w:rsidP="0067034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930CE">
        <w:rPr>
          <w:rFonts w:ascii="Times New Roman" w:hAnsi="Times New Roman"/>
          <w:sz w:val="24"/>
          <w:szCs w:val="24"/>
        </w:rPr>
        <w:t>Тема 15.Национальная картина мира в творчестве отечественного или зарубежного автора (по выбору студента).</w:t>
      </w:r>
    </w:p>
    <w:p w:rsidR="00D930CE" w:rsidRPr="00D930CE" w:rsidRDefault="00D930CE" w:rsidP="0067034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1C50" w:rsidRDefault="00911C50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:rsidR="003707CF" w:rsidRPr="003707CF" w:rsidRDefault="003707CF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Каждый</w:t>
      </w:r>
      <w:r w:rsidRPr="00370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проект должен</w:t>
      </w:r>
      <w:r w:rsidRPr="003707CF">
        <w:rPr>
          <w:rFonts w:ascii="Times New Roman" w:hAnsi="Times New Roman"/>
          <w:sz w:val="24"/>
          <w:szCs w:val="24"/>
        </w:rPr>
        <w:t xml:space="preserve"> содержать следующие необходимые элементы: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1. </w:t>
      </w:r>
      <w:proofErr w:type="gramStart"/>
      <w:r w:rsidRPr="003707CF">
        <w:rPr>
          <w:rFonts w:ascii="Times New Roman" w:hAnsi="Times New Roman"/>
          <w:sz w:val="24"/>
          <w:szCs w:val="24"/>
        </w:rPr>
        <w:t>Титульный лист (учебное заведение, факультет, кафедра, автор, название работы, научный руководитель, год написания и защиты).</w:t>
      </w:r>
      <w:proofErr w:type="gramEnd"/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2. Оглавление.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3. Введение, которое содержит внятное истолкование темы исследования, обоснование ее актуальности и степени новизны рассматриваемых проблем, четкую формулировку цели и конкретных задач исследования, решение которых обеспечивает полное раскрытие заявленной темы. Во введении должны быть определены объект и предмет исследования, охарактеризован источник фактического материала и используемые исследовательские методы, раскрыты возможности практического применения результатов исследования.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3. Главы и параграфы.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Первая глава, как правило, содержит характеристику основных научных понятий и категорий, которыми пользуется и на которые опирается автор</w:t>
      </w:r>
      <w:r>
        <w:rPr>
          <w:rFonts w:ascii="Times New Roman" w:hAnsi="Times New Roman"/>
          <w:sz w:val="24"/>
          <w:szCs w:val="24"/>
        </w:rPr>
        <w:t xml:space="preserve"> проекта</w:t>
      </w:r>
      <w:r w:rsidRPr="003707CF">
        <w:rPr>
          <w:rFonts w:ascii="Times New Roman" w:hAnsi="Times New Roman"/>
          <w:sz w:val="24"/>
          <w:szCs w:val="24"/>
        </w:rPr>
        <w:t xml:space="preserve">. В ней, путем критического анализа актуальной научной литературы, должно быть охарактеризовано место проблем данного исследования в лингвистическом научном пространстве. В частности, необходимо выявить степень изученности данной проблематики, с </w:t>
      </w:r>
      <w:proofErr w:type="gramStart"/>
      <w:r w:rsidRPr="003707CF">
        <w:rPr>
          <w:rFonts w:ascii="Times New Roman" w:hAnsi="Times New Roman"/>
          <w:sz w:val="24"/>
          <w:szCs w:val="24"/>
        </w:rPr>
        <w:t>тем</w:t>
      </w:r>
      <w:proofErr w:type="gramEnd"/>
      <w:r w:rsidRPr="003707CF">
        <w:rPr>
          <w:rFonts w:ascii="Times New Roman" w:hAnsi="Times New Roman"/>
          <w:sz w:val="24"/>
          <w:szCs w:val="24"/>
        </w:rPr>
        <w:t xml:space="preserve"> чтобы обосновать новизну и актуальность собственного исследования.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Следующие главы, одна или две, посвящаются анализу, интерпретации и обобщению фактического материала на основе той теоретической базы, которая была описана в предыдущей главе. В основной части </w:t>
      </w:r>
      <w:r w:rsidR="00C65404"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должен содержаться материал, характеризующий возможности применения положений и результатов исследования в профессиональной образовательной деятельности. Это материал может быть оформлен в виде отдельной главы или параграфа внутри главы. 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4. Заключение.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707CF">
        <w:rPr>
          <w:rFonts w:ascii="Times New Roman" w:hAnsi="Times New Roman"/>
          <w:sz w:val="24"/>
          <w:szCs w:val="24"/>
        </w:rPr>
        <w:t xml:space="preserve">В заключении сжато формулируются общие выводы (формулировки не должны повторять ранее </w:t>
      </w:r>
      <w:proofErr w:type="gramStart"/>
      <w:r w:rsidRPr="003707CF">
        <w:rPr>
          <w:rFonts w:ascii="Times New Roman" w:hAnsi="Times New Roman"/>
          <w:sz w:val="24"/>
          <w:szCs w:val="24"/>
        </w:rPr>
        <w:t>написанное</w:t>
      </w:r>
      <w:proofErr w:type="gramEnd"/>
      <w:r w:rsidRPr="003707CF">
        <w:rPr>
          <w:rFonts w:ascii="Times New Roman" w:hAnsi="Times New Roman"/>
          <w:sz w:val="24"/>
          <w:szCs w:val="24"/>
        </w:rPr>
        <w:t>, поскольку заключительные выводы находятся на более высоком уровне обобщения). Выводы должны отражать решение заявленных исследовательских задач и полностью соответствовать общей цели исследования. Желательно наметить перспективы исследования.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5. Список использованных источников и литературы.</w:t>
      </w:r>
    </w:p>
    <w:p w:rsidR="003707CF" w:rsidRPr="003707CF" w:rsidRDefault="003707CF" w:rsidP="003707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6. Приложения.</w:t>
      </w:r>
    </w:p>
    <w:p w:rsidR="003707CF" w:rsidRDefault="003707CF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07CF">
        <w:rPr>
          <w:rFonts w:ascii="Times New Roman" w:hAnsi="Times New Roman"/>
          <w:sz w:val="24"/>
          <w:szCs w:val="24"/>
        </w:rPr>
        <w:t>Балльно</w:t>
      </w:r>
      <w:proofErr w:type="spellEnd"/>
      <w:r w:rsidRPr="003707CF">
        <w:rPr>
          <w:rFonts w:ascii="Times New Roman" w:hAnsi="Times New Roman"/>
          <w:sz w:val="24"/>
          <w:szCs w:val="24"/>
        </w:rPr>
        <w:t>-рейтинговая оценка за выполнение</w:t>
      </w:r>
      <w:r>
        <w:rPr>
          <w:rFonts w:ascii="Times New Roman" w:hAnsi="Times New Roman"/>
          <w:sz w:val="24"/>
          <w:szCs w:val="24"/>
        </w:rPr>
        <w:t xml:space="preserve"> проекта </w:t>
      </w:r>
      <w:r w:rsidRPr="003707CF">
        <w:rPr>
          <w:rFonts w:ascii="Times New Roman" w:hAnsi="Times New Roman"/>
          <w:sz w:val="24"/>
          <w:szCs w:val="24"/>
        </w:rPr>
        <w:t>может быть рассчитана на основании следующих критериев.</w:t>
      </w:r>
    </w:p>
    <w:p w:rsidR="00670349" w:rsidRPr="003707CF" w:rsidRDefault="00670349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Количество баллов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Соблюдение календарного плана выполнения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Практическая ценность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</w:t>
            </w:r>
            <w:r w:rsidR="002613B1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Степень соответствия оформления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  <w:r w:rsidRPr="003707CF">
              <w:rPr>
                <w:rFonts w:ascii="Times New Roman" w:hAnsi="Times New Roman"/>
                <w:sz w:val="24"/>
                <w:szCs w:val="24"/>
              </w:rPr>
              <w:t xml:space="preserve">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Степень изученности </w:t>
            </w:r>
            <w:proofErr w:type="gramStart"/>
            <w:r w:rsidRPr="003707CF">
              <w:rPr>
                <w:rFonts w:ascii="Times New Roman" w:hAnsi="Times New Roman"/>
                <w:sz w:val="24"/>
                <w:szCs w:val="24"/>
              </w:rPr>
              <w:t>методических подходов</w:t>
            </w:r>
            <w:proofErr w:type="gramEnd"/>
            <w:r w:rsidRPr="003707CF">
              <w:rPr>
                <w:rFonts w:ascii="Times New Roman" w:hAnsi="Times New Roman"/>
                <w:sz w:val="24"/>
                <w:szCs w:val="24"/>
              </w:rPr>
              <w:t>, новизна применяемых методик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</w:t>
            </w:r>
            <w:r w:rsidR="002613B1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Качество подготовки доклада и презентации (раздаточного материала) на защиту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 xml:space="preserve">Аргументированность и полнота ответов на вопросы в процессе защиты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</w:t>
            </w:r>
            <w:r w:rsidR="002613B1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707CF" w:rsidRPr="003707CF" w:rsidTr="002F01A4">
        <w:tc>
          <w:tcPr>
            <w:tcW w:w="675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707C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:rsidR="003707CF" w:rsidRPr="003707CF" w:rsidRDefault="003707CF" w:rsidP="003707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55-100</w:t>
            </w:r>
          </w:p>
        </w:tc>
      </w:tr>
    </w:tbl>
    <w:p w:rsidR="003707CF" w:rsidRPr="003707CF" w:rsidRDefault="003707CF" w:rsidP="003707C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3707CF" w:rsidRPr="003707CF" w:rsidRDefault="003707CF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Сумма баллов по первому критерию определяется руководителем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и заведующим кафедрой на основании явки обучающегося на отчетные собрания и консультации, своев</w:t>
      </w:r>
      <w:r>
        <w:rPr>
          <w:rFonts w:ascii="Times New Roman" w:hAnsi="Times New Roman"/>
          <w:sz w:val="24"/>
          <w:szCs w:val="24"/>
        </w:rPr>
        <w:t>ременности представления готового</w:t>
      </w:r>
      <w:r w:rsidRPr="003707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на подпись. </w:t>
      </w:r>
    </w:p>
    <w:p w:rsidR="003707CF" w:rsidRPr="003707CF" w:rsidRDefault="003707CF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>Рейтинговые баллы за практическую ценность и научно-исследовательск</w:t>
      </w:r>
      <w:r w:rsidR="002613B1">
        <w:rPr>
          <w:rFonts w:ascii="Times New Roman" w:hAnsi="Times New Roman"/>
          <w:sz w:val="24"/>
          <w:szCs w:val="24"/>
        </w:rPr>
        <w:t xml:space="preserve">ий характер работы начисляются научным руководителем. </w:t>
      </w:r>
    </w:p>
    <w:p w:rsidR="003707CF" w:rsidRPr="003707CF" w:rsidRDefault="003707CF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3707CF">
        <w:rPr>
          <w:rFonts w:ascii="Times New Roman" w:hAnsi="Times New Roman"/>
          <w:sz w:val="24"/>
          <w:szCs w:val="24"/>
        </w:rPr>
        <w:t>Internet</w:t>
      </w:r>
      <w:proofErr w:type="spellEnd"/>
      <w:r w:rsidRPr="003707CF">
        <w:rPr>
          <w:rFonts w:ascii="Times New Roman" w:hAnsi="Times New Roman"/>
          <w:sz w:val="24"/>
          <w:szCs w:val="24"/>
        </w:rPr>
        <w:t xml:space="preserve">. </w:t>
      </w:r>
    </w:p>
    <w:p w:rsidR="003707CF" w:rsidRPr="003707CF" w:rsidRDefault="003707CF" w:rsidP="00370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707CF">
        <w:rPr>
          <w:rFonts w:ascii="Times New Roman" w:hAnsi="Times New Roman"/>
          <w:sz w:val="24"/>
          <w:szCs w:val="24"/>
        </w:rPr>
        <w:t xml:space="preserve">Таким образом, максимальное значение рейтинговой оценки за выполнение </w:t>
      </w:r>
      <w:r>
        <w:rPr>
          <w:rFonts w:ascii="Times New Roman" w:hAnsi="Times New Roman"/>
          <w:sz w:val="24"/>
          <w:szCs w:val="24"/>
        </w:rPr>
        <w:t>проекта</w:t>
      </w:r>
      <w:r w:rsidRPr="003707CF">
        <w:rPr>
          <w:rFonts w:ascii="Times New Roman" w:hAnsi="Times New Roman"/>
          <w:sz w:val="24"/>
          <w:szCs w:val="24"/>
        </w:rPr>
        <w:t xml:space="preserve"> составляет 100 баллов. </w:t>
      </w:r>
    </w:p>
    <w:p w:rsidR="003707CF" w:rsidRPr="003707CF" w:rsidRDefault="003707CF" w:rsidP="003707CF">
      <w:pPr>
        <w:pStyle w:val="ae"/>
        <w:spacing w:line="276" w:lineRule="auto"/>
        <w:rPr>
          <w:sz w:val="24"/>
          <w:szCs w:val="24"/>
        </w:rPr>
      </w:pPr>
      <w:proofErr w:type="spellStart"/>
      <w:r w:rsidRPr="003707CF">
        <w:rPr>
          <w:sz w:val="24"/>
          <w:szCs w:val="24"/>
        </w:rPr>
        <w:t>Балльно</w:t>
      </w:r>
      <w:proofErr w:type="spellEnd"/>
      <w:r w:rsidRPr="003707CF">
        <w:rPr>
          <w:sz w:val="24"/>
          <w:szCs w:val="24"/>
        </w:rPr>
        <w:t xml:space="preserve">-рейтинговая оценка за выполнение </w:t>
      </w:r>
      <w:r>
        <w:rPr>
          <w:sz w:val="24"/>
          <w:szCs w:val="24"/>
        </w:rPr>
        <w:t>проекта</w:t>
      </w:r>
      <w:r w:rsidRPr="003707CF">
        <w:rPr>
          <w:sz w:val="24"/>
          <w:szCs w:val="24"/>
        </w:rPr>
        <w:t xml:space="preserve"> может быть переведена в пятибалльную шкалу оценки следующим образом:</w:t>
      </w:r>
    </w:p>
    <w:p w:rsidR="003707CF" w:rsidRPr="003707CF" w:rsidRDefault="003707CF" w:rsidP="003707CF">
      <w:pPr>
        <w:pStyle w:val="ae"/>
        <w:spacing w:line="276" w:lineRule="auto"/>
        <w:rPr>
          <w:sz w:val="24"/>
          <w:szCs w:val="24"/>
        </w:rPr>
      </w:pPr>
      <w:r w:rsidRPr="003707CF">
        <w:rPr>
          <w:sz w:val="24"/>
          <w:szCs w:val="24"/>
        </w:rPr>
        <w:t>55–70 – «удовлетворительно»;</w:t>
      </w:r>
    </w:p>
    <w:p w:rsidR="003707CF" w:rsidRPr="003707CF" w:rsidRDefault="003707CF" w:rsidP="003707CF">
      <w:pPr>
        <w:pStyle w:val="ae"/>
        <w:spacing w:line="276" w:lineRule="auto"/>
        <w:rPr>
          <w:sz w:val="24"/>
          <w:szCs w:val="24"/>
        </w:rPr>
      </w:pPr>
      <w:r w:rsidRPr="003707CF">
        <w:rPr>
          <w:sz w:val="24"/>
          <w:szCs w:val="24"/>
        </w:rPr>
        <w:t>71–85 – «хорошо»;</w:t>
      </w:r>
    </w:p>
    <w:p w:rsidR="003707CF" w:rsidRPr="003707CF" w:rsidRDefault="003707CF" w:rsidP="003707CF">
      <w:pPr>
        <w:pStyle w:val="ae"/>
        <w:spacing w:line="276" w:lineRule="auto"/>
        <w:rPr>
          <w:sz w:val="24"/>
          <w:szCs w:val="24"/>
        </w:rPr>
      </w:pPr>
      <w:r w:rsidRPr="003707CF">
        <w:rPr>
          <w:sz w:val="24"/>
          <w:szCs w:val="24"/>
        </w:rPr>
        <w:t>86–100 – «отлично».</w:t>
      </w:r>
    </w:p>
    <w:p w:rsidR="008858AE" w:rsidRPr="008858AE" w:rsidRDefault="008858AE" w:rsidP="003707C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1C50" w:rsidRPr="002613B1" w:rsidRDefault="00911C50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="002613B1" w:rsidRPr="002613B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над проектом.</w:t>
      </w:r>
    </w:p>
    <w:p w:rsidR="008858AE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Этапы работы над проектом предусматривают:</w:t>
      </w:r>
    </w:p>
    <w:p w:rsidR="002613B1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1. Определение темы проекта совместно с научным руководителем.</w:t>
      </w:r>
    </w:p>
    <w:p w:rsidR="002613B1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2. Подбор практического материала для исследования и анализ теоретических источников.</w:t>
      </w:r>
    </w:p>
    <w:p w:rsidR="002613B1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 Выполнение анализа художественного текста.</w:t>
      </w:r>
    </w:p>
    <w:p w:rsidR="002613B1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4. Формирование выводов на основе проведенного анализа.</w:t>
      </w:r>
    </w:p>
    <w:p w:rsidR="002613B1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5. Оформление проекта и подготовка к его презентации.</w:t>
      </w:r>
    </w:p>
    <w:p w:rsidR="002613B1" w:rsidRPr="008858AE" w:rsidRDefault="002613B1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1C50" w:rsidRPr="00DB597C" w:rsidRDefault="00911C50" w:rsidP="00911C50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911C50" w:rsidRDefault="002613B1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2613B1">
        <w:rPr>
          <w:rFonts w:ascii="Times New Roman" w:hAnsi="Times New Roman"/>
          <w:sz w:val="24"/>
          <w:szCs w:val="24"/>
        </w:rPr>
        <w:t xml:space="preserve">1. </w:t>
      </w:r>
      <w:r w:rsidR="00C65404">
        <w:rPr>
          <w:rFonts w:ascii="Times New Roman" w:hAnsi="Times New Roman"/>
          <w:color w:val="000000"/>
          <w:sz w:val="24"/>
          <w:szCs w:val="24"/>
        </w:rPr>
        <w:t>История русской литературы ХХ – ХХ</w:t>
      </w:r>
      <w:proofErr w:type="gramStart"/>
      <w:r w:rsidR="00C65404">
        <w:rPr>
          <w:rFonts w:ascii="Times New Roman" w:hAnsi="Times New Roman"/>
          <w:color w:val="000000"/>
          <w:sz w:val="24"/>
          <w:szCs w:val="24"/>
          <w:lang w:val="en-US"/>
        </w:rPr>
        <w:t>I</w:t>
      </w:r>
      <w:proofErr w:type="gramEnd"/>
      <w:r w:rsidR="00C65404">
        <w:rPr>
          <w:rFonts w:ascii="Times New Roman" w:hAnsi="Times New Roman"/>
          <w:color w:val="000000"/>
          <w:sz w:val="24"/>
          <w:szCs w:val="24"/>
        </w:rPr>
        <w:t xml:space="preserve"> веков: Учебник и практикум для </w:t>
      </w:r>
      <w:proofErr w:type="gramStart"/>
      <w:r w:rsidR="00C65404">
        <w:rPr>
          <w:rFonts w:ascii="Times New Roman" w:hAnsi="Times New Roman"/>
          <w:color w:val="000000"/>
          <w:sz w:val="24"/>
          <w:szCs w:val="24"/>
        </w:rPr>
        <w:t>академического</w:t>
      </w:r>
      <w:proofErr w:type="gramEnd"/>
      <w:r w:rsidR="00C65404">
        <w:rPr>
          <w:rFonts w:ascii="Times New Roman" w:hAnsi="Times New Roman"/>
          <w:color w:val="000000"/>
          <w:sz w:val="24"/>
          <w:szCs w:val="24"/>
        </w:rPr>
        <w:t xml:space="preserve"> бакалавриата. </w:t>
      </w:r>
      <w:proofErr w:type="spellStart"/>
      <w:r w:rsidR="00C65404">
        <w:rPr>
          <w:rFonts w:ascii="Times New Roman" w:hAnsi="Times New Roman"/>
          <w:color w:val="000000"/>
          <w:sz w:val="24"/>
          <w:szCs w:val="24"/>
        </w:rPr>
        <w:t>Под</w:t>
      </w:r>
      <w:proofErr w:type="gramStart"/>
      <w:r w:rsidR="00C65404">
        <w:rPr>
          <w:rFonts w:ascii="Times New Roman" w:hAnsi="Times New Roman"/>
          <w:color w:val="000000"/>
          <w:sz w:val="24"/>
          <w:szCs w:val="24"/>
        </w:rPr>
        <w:t>.р</w:t>
      </w:r>
      <w:proofErr w:type="gramEnd"/>
      <w:r w:rsidR="00C65404">
        <w:rPr>
          <w:rFonts w:ascii="Times New Roman" w:hAnsi="Times New Roman"/>
          <w:color w:val="000000"/>
          <w:sz w:val="24"/>
          <w:szCs w:val="24"/>
        </w:rPr>
        <w:t>ед</w:t>
      </w:r>
      <w:proofErr w:type="spellEnd"/>
      <w:r w:rsidR="00C65404">
        <w:rPr>
          <w:rFonts w:ascii="Times New Roman" w:hAnsi="Times New Roman"/>
          <w:color w:val="000000"/>
          <w:sz w:val="24"/>
          <w:szCs w:val="24"/>
        </w:rPr>
        <w:t xml:space="preserve">. В.А. </w:t>
      </w:r>
      <w:proofErr w:type="spellStart"/>
      <w:r w:rsidR="00C65404">
        <w:rPr>
          <w:rFonts w:ascii="Times New Roman" w:hAnsi="Times New Roman"/>
          <w:color w:val="000000"/>
          <w:sz w:val="24"/>
          <w:szCs w:val="24"/>
        </w:rPr>
        <w:t>Мескина</w:t>
      </w:r>
      <w:proofErr w:type="spellEnd"/>
      <w:r w:rsidR="00C65404">
        <w:rPr>
          <w:rFonts w:ascii="Times New Roman" w:hAnsi="Times New Roman"/>
          <w:color w:val="000000"/>
          <w:sz w:val="24"/>
          <w:szCs w:val="24"/>
        </w:rPr>
        <w:t>. М., «</w:t>
      </w:r>
      <w:proofErr w:type="spellStart"/>
      <w:r w:rsidR="00C65404">
        <w:rPr>
          <w:rFonts w:ascii="Times New Roman" w:hAnsi="Times New Roman"/>
          <w:color w:val="000000"/>
          <w:sz w:val="24"/>
          <w:szCs w:val="24"/>
        </w:rPr>
        <w:t>Юрайт</w:t>
      </w:r>
      <w:proofErr w:type="spellEnd"/>
      <w:r w:rsidR="00C65404">
        <w:rPr>
          <w:rFonts w:ascii="Times New Roman" w:hAnsi="Times New Roman"/>
          <w:color w:val="000000"/>
          <w:sz w:val="24"/>
          <w:szCs w:val="24"/>
        </w:rPr>
        <w:t>» 2014.</w:t>
      </w:r>
    </w:p>
    <w:p w:rsidR="00C65404" w:rsidRDefault="00C65404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Кременцов</w:t>
      </w:r>
      <w:proofErr w:type="spellEnd"/>
      <w:r>
        <w:rPr>
          <w:rFonts w:ascii="Times New Roman" w:hAnsi="Times New Roman"/>
          <w:sz w:val="24"/>
          <w:szCs w:val="24"/>
        </w:rPr>
        <w:t>, Л.П. Русская литература в ХХ веке. Обретения и утраты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>
        <w:rPr>
          <w:rFonts w:ascii="Times New Roman" w:hAnsi="Times New Roman"/>
          <w:sz w:val="24"/>
          <w:szCs w:val="24"/>
        </w:rPr>
        <w:t>Кременцов</w:t>
      </w:r>
      <w:proofErr w:type="spellEnd"/>
      <w:r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«Флинта», 2016. - 224 </w:t>
      </w:r>
      <w:proofErr w:type="gramStart"/>
      <w:r>
        <w:rPr>
          <w:rFonts w:ascii="Times New Roman" w:hAnsi="Times New Roman"/>
          <w:sz w:val="24"/>
          <w:szCs w:val="24"/>
        </w:rPr>
        <w:t>с</w:t>
      </w:r>
      <w:proofErr w:type="gramEnd"/>
    </w:p>
    <w:p w:rsidR="00C65404" w:rsidRDefault="00C65404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Гиленсон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Б.А. История зарубежной литературы: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гуманит.напр.и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спец.:Допущено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Москва: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C65404" w:rsidRDefault="00C65404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Лошакова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Т.В., Лошаков А.Г. Зарубежная литература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 (1940-1990-е годы): Практикум: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 вузов: рек. УМО по спец. </w:t>
      </w:r>
      <w:proofErr w:type="spellStart"/>
      <w:r>
        <w:rPr>
          <w:rFonts w:ascii="Times New Roman" w:hAnsi="Times New Roman"/>
          <w:sz w:val="24"/>
          <w:szCs w:val="24"/>
        </w:rPr>
        <w:t>Пед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sz w:val="24"/>
          <w:szCs w:val="24"/>
        </w:rPr>
        <w:t>образования. – М.: ФЛИНТА: Наука, 2010.</w:t>
      </w:r>
    </w:p>
    <w:p w:rsidR="00C65404" w:rsidRDefault="00C65404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Хализев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В.Е. Теория литературы: учеб. для студентов учреждений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высш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.п</w:t>
      </w:r>
      <w:proofErr w:type="gramEnd"/>
      <w:r>
        <w:rPr>
          <w:rFonts w:ascii="Times New Roman" w:eastAsiaTheme="minorHAnsi" w:hAnsi="Times New Roman"/>
          <w:sz w:val="24"/>
          <w:szCs w:val="24"/>
        </w:rPr>
        <w:t>роф.образования,обуч-ся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по напр.подгот.032700Филология -Москва: Академия, 2013.</w:t>
      </w:r>
    </w:p>
    <w:p w:rsidR="00C65404" w:rsidRDefault="00C65404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А.Я. Теория литературы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А.Я.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Эсалнек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- 2-е изд., стер. - Москва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- 209 с.</w:t>
      </w:r>
    </w:p>
    <w:p w:rsidR="00C65404" w:rsidRDefault="00C65404" w:rsidP="00911C50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7. Андреев, А.Н. Лекции по теории литературы: целостно-антропологический анализ литературного произведения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студентов вузов / А.Н. Андреев. - Москва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-Медиа, 2014. - 237 с</w:t>
      </w:r>
      <w:r w:rsidR="00B737F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sectPr w:rsidR="00C65404" w:rsidSect="00C630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753D" w:rsidRDefault="0070753D">
      <w:pPr>
        <w:spacing w:after="0" w:line="240" w:lineRule="auto"/>
      </w:pPr>
      <w:r>
        <w:separator/>
      </w:r>
    </w:p>
  </w:endnote>
  <w:endnote w:type="continuationSeparator" w:id="0">
    <w:p w:rsidR="0070753D" w:rsidRDefault="007075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2F362F" w:rsidRDefault="002F362F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A350D">
          <w:rPr>
            <w:noProof/>
          </w:rPr>
          <w:t>65</w:t>
        </w:r>
        <w:r>
          <w:rPr>
            <w:noProof/>
          </w:rPr>
          <w:fldChar w:fldCharType="end"/>
        </w:r>
      </w:p>
    </w:sdtContent>
  </w:sdt>
  <w:p w:rsidR="002F362F" w:rsidRDefault="002F362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753D" w:rsidRDefault="0070753D">
      <w:pPr>
        <w:spacing w:after="0" w:line="240" w:lineRule="auto"/>
      </w:pPr>
      <w:r>
        <w:separator/>
      </w:r>
    </w:p>
  </w:footnote>
  <w:footnote w:type="continuationSeparator" w:id="0">
    <w:p w:rsidR="0070753D" w:rsidRDefault="007075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A1677"/>
    <w:multiLevelType w:val="hybridMultilevel"/>
    <w:tmpl w:val="71BEEF1E"/>
    <w:lvl w:ilvl="0" w:tplc="8DAEC85E">
      <w:start w:val="1"/>
      <w:numFmt w:val="decimal"/>
      <w:lvlText w:val="%1)"/>
      <w:lvlJc w:val="left"/>
      <w:pPr>
        <w:ind w:left="111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175FF5"/>
    <w:multiLevelType w:val="hybridMultilevel"/>
    <w:tmpl w:val="BA68B190"/>
    <w:lvl w:ilvl="0" w:tplc="9D9E402A">
      <w:start w:val="1"/>
      <w:numFmt w:val="decimal"/>
      <w:lvlText w:val="%1."/>
      <w:lvlJc w:val="left"/>
      <w:pPr>
        <w:ind w:left="750" w:hanging="39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495B3B"/>
    <w:multiLevelType w:val="hybridMultilevel"/>
    <w:tmpl w:val="56B243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550BAB"/>
    <w:multiLevelType w:val="hybridMultilevel"/>
    <w:tmpl w:val="9C4CB0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CA1EBB"/>
    <w:multiLevelType w:val="hybridMultilevel"/>
    <w:tmpl w:val="518490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733630D"/>
    <w:multiLevelType w:val="hybridMultilevel"/>
    <w:tmpl w:val="8862C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7F870B8"/>
    <w:multiLevelType w:val="hybridMultilevel"/>
    <w:tmpl w:val="3BE8B8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5269DC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9">
    <w:nsid w:val="16E57EA5"/>
    <w:multiLevelType w:val="hybridMultilevel"/>
    <w:tmpl w:val="B33ED7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40FFB"/>
    <w:multiLevelType w:val="hybridMultilevel"/>
    <w:tmpl w:val="AA54F42C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1">
    <w:nsid w:val="2F7B46A3"/>
    <w:multiLevelType w:val="hybridMultilevel"/>
    <w:tmpl w:val="23D407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CE5879"/>
    <w:multiLevelType w:val="hybridMultilevel"/>
    <w:tmpl w:val="E7C2AB44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3">
    <w:nsid w:val="35275AB4"/>
    <w:multiLevelType w:val="hybridMultilevel"/>
    <w:tmpl w:val="FE3CF1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1C7C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40356A5E"/>
    <w:multiLevelType w:val="hybridMultilevel"/>
    <w:tmpl w:val="ED58C758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6">
    <w:nsid w:val="42AD36F3"/>
    <w:multiLevelType w:val="hybridMultilevel"/>
    <w:tmpl w:val="8550C4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31518F"/>
    <w:multiLevelType w:val="hybridMultilevel"/>
    <w:tmpl w:val="61602F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735D23"/>
    <w:multiLevelType w:val="hybridMultilevel"/>
    <w:tmpl w:val="87EE53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C77358"/>
    <w:multiLevelType w:val="multilevel"/>
    <w:tmpl w:val="8CAAE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8A7375A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61CE5D46"/>
    <w:multiLevelType w:val="hybridMultilevel"/>
    <w:tmpl w:val="46245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D814203"/>
    <w:multiLevelType w:val="hybridMultilevel"/>
    <w:tmpl w:val="81E00952"/>
    <w:lvl w:ilvl="0" w:tplc="B310E90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EC140EA"/>
    <w:multiLevelType w:val="hybridMultilevel"/>
    <w:tmpl w:val="2398F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03037A"/>
    <w:multiLevelType w:val="hybridMultilevel"/>
    <w:tmpl w:val="3806BE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43C62D9"/>
    <w:multiLevelType w:val="hybridMultilevel"/>
    <w:tmpl w:val="F98026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032163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9">
    <w:nsid w:val="772B79F6"/>
    <w:multiLevelType w:val="hybridMultilevel"/>
    <w:tmpl w:val="34D648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8FA64BD"/>
    <w:multiLevelType w:val="hybridMultilevel"/>
    <w:tmpl w:val="D50245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A350EFC"/>
    <w:multiLevelType w:val="hybridMultilevel"/>
    <w:tmpl w:val="0ED66F86"/>
    <w:lvl w:ilvl="0" w:tplc="28B2AD7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8801DD"/>
    <w:multiLevelType w:val="hybridMultilevel"/>
    <w:tmpl w:val="3EFE0D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EBA00BA"/>
    <w:multiLevelType w:val="multilevel"/>
    <w:tmpl w:val="0BC4B26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25"/>
  </w:num>
  <w:num w:numId="2">
    <w:abstractNumId w:val="21"/>
  </w:num>
  <w:num w:numId="3">
    <w:abstractNumId w:val="20"/>
  </w:num>
  <w:num w:numId="4">
    <w:abstractNumId w:val="4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12"/>
  </w:num>
  <w:num w:numId="8">
    <w:abstractNumId w:val="10"/>
  </w:num>
  <w:num w:numId="9">
    <w:abstractNumId w:val="14"/>
  </w:num>
  <w:num w:numId="10">
    <w:abstractNumId w:val="33"/>
  </w:num>
  <w:num w:numId="11">
    <w:abstractNumId w:val="23"/>
  </w:num>
  <w:num w:numId="12">
    <w:abstractNumId w:val="0"/>
  </w:num>
  <w:num w:numId="13">
    <w:abstractNumId w:val="19"/>
  </w:num>
  <w:num w:numId="14">
    <w:abstractNumId w:val="28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2"/>
  </w:num>
  <w:num w:numId="17">
    <w:abstractNumId w:val="27"/>
  </w:num>
  <w:num w:numId="18">
    <w:abstractNumId w:val="2"/>
  </w:num>
  <w:num w:numId="19">
    <w:abstractNumId w:val="6"/>
  </w:num>
  <w:num w:numId="20">
    <w:abstractNumId w:val="11"/>
  </w:num>
  <w:num w:numId="21">
    <w:abstractNumId w:val="26"/>
  </w:num>
  <w:num w:numId="22">
    <w:abstractNumId w:val="13"/>
  </w:num>
  <w:num w:numId="23">
    <w:abstractNumId w:val="31"/>
  </w:num>
  <w:num w:numId="24">
    <w:abstractNumId w:val="16"/>
  </w:num>
  <w:num w:numId="25">
    <w:abstractNumId w:val="9"/>
  </w:num>
  <w:num w:numId="26">
    <w:abstractNumId w:val="32"/>
  </w:num>
  <w:num w:numId="27">
    <w:abstractNumId w:val="24"/>
  </w:num>
  <w:num w:numId="28">
    <w:abstractNumId w:val="17"/>
  </w:num>
  <w:num w:numId="29">
    <w:abstractNumId w:val="29"/>
  </w:num>
  <w:num w:numId="30">
    <w:abstractNumId w:val="18"/>
  </w:num>
  <w:num w:numId="31">
    <w:abstractNumId w:val="5"/>
  </w:num>
  <w:num w:numId="32">
    <w:abstractNumId w:val="30"/>
  </w:num>
  <w:num w:numId="33">
    <w:abstractNumId w:val="3"/>
  </w:num>
  <w:num w:numId="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F6A"/>
    <w:rsid w:val="00002E31"/>
    <w:rsid w:val="0000339D"/>
    <w:rsid w:val="000055EB"/>
    <w:rsid w:val="000075D4"/>
    <w:rsid w:val="0001770D"/>
    <w:rsid w:val="00022573"/>
    <w:rsid w:val="0003530A"/>
    <w:rsid w:val="0003619C"/>
    <w:rsid w:val="0005622B"/>
    <w:rsid w:val="00057204"/>
    <w:rsid w:val="00066CB1"/>
    <w:rsid w:val="00075E9B"/>
    <w:rsid w:val="000A350D"/>
    <w:rsid w:val="000B651C"/>
    <w:rsid w:val="000C658D"/>
    <w:rsid w:val="000D7A67"/>
    <w:rsid w:val="000E15C7"/>
    <w:rsid w:val="000E2020"/>
    <w:rsid w:val="000F281E"/>
    <w:rsid w:val="000F547B"/>
    <w:rsid w:val="00105107"/>
    <w:rsid w:val="00141207"/>
    <w:rsid w:val="001626FC"/>
    <w:rsid w:val="0018183A"/>
    <w:rsid w:val="001877E2"/>
    <w:rsid w:val="001B3B1C"/>
    <w:rsid w:val="001C6605"/>
    <w:rsid w:val="001D52D8"/>
    <w:rsid w:val="001D6B54"/>
    <w:rsid w:val="001E327D"/>
    <w:rsid w:val="0021724F"/>
    <w:rsid w:val="00217B19"/>
    <w:rsid w:val="00226736"/>
    <w:rsid w:val="00227B0C"/>
    <w:rsid w:val="00230BE2"/>
    <w:rsid w:val="0023203E"/>
    <w:rsid w:val="00246532"/>
    <w:rsid w:val="002508C3"/>
    <w:rsid w:val="0025094B"/>
    <w:rsid w:val="00250FC6"/>
    <w:rsid w:val="00255B7F"/>
    <w:rsid w:val="002613B1"/>
    <w:rsid w:val="00271843"/>
    <w:rsid w:val="002930B1"/>
    <w:rsid w:val="00297798"/>
    <w:rsid w:val="002A11A1"/>
    <w:rsid w:val="002B434E"/>
    <w:rsid w:val="002C5468"/>
    <w:rsid w:val="002D5FCC"/>
    <w:rsid w:val="002D6BA3"/>
    <w:rsid w:val="002E2E31"/>
    <w:rsid w:val="002F01A4"/>
    <w:rsid w:val="002F362F"/>
    <w:rsid w:val="003042E3"/>
    <w:rsid w:val="00316A9C"/>
    <w:rsid w:val="00324301"/>
    <w:rsid w:val="003340CD"/>
    <w:rsid w:val="00340D18"/>
    <w:rsid w:val="00340D44"/>
    <w:rsid w:val="00345D46"/>
    <w:rsid w:val="00346CFE"/>
    <w:rsid w:val="003707CF"/>
    <w:rsid w:val="00381E47"/>
    <w:rsid w:val="003A5BB8"/>
    <w:rsid w:val="003A772B"/>
    <w:rsid w:val="003B46E5"/>
    <w:rsid w:val="003C0829"/>
    <w:rsid w:val="003D1E06"/>
    <w:rsid w:val="003F15E1"/>
    <w:rsid w:val="003F25E7"/>
    <w:rsid w:val="00420FA4"/>
    <w:rsid w:val="00427367"/>
    <w:rsid w:val="00431049"/>
    <w:rsid w:val="00436063"/>
    <w:rsid w:val="00442108"/>
    <w:rsid w:val="004506A8"/>
    <w:rsid w:val="0047488C"/>
    <w:rsid w:val="00483D74"/>
    <w:rsid w:val="00487709"/>
    <w:rsid w:val="00490DD7"/>
    <w:rsid w:val="00491F2B"/>
    <w:rsid w:val="00493537"/>
    <w:rsid w:val="00495D87"/>
    <w:rsid w:val="00496F80"/>
    <w:rsid w:val="00497074"/>
    <w:rsid w:val="004C17AC"/>
    <w:rsid w:val="004C5C4D"/>
    <w:rsid w:val="004D0403"/>
    <w:rsid w:val="004D0903"/>
    <w:rsid w:val="004D0E4C"/>
    <w:rsid w:val="004D235F"/>
    <w:rsid w:val="004E7BB0"/>
    <w:rsid w:val="004F4C68"/>
    <w:rsid w:val="004F750D"/>
    <w:rsid w:val="00500668"/>
    <w:rsid w:val="00503A49"/>
    <w:rsid w:val="0054178F"/>
    <w:rsid w:val="00544C07"/>
    <w:rsid w:val="00547E5D"/>
    <w:rsid w:val="00550932"/>
    <w:rsid w:val="00550F38"/>
    <w:rsid w:val="00561AF8"/>
    <w:rsid w:val="00577323"/>
    <w:rsid w:val="00585B38"/>
    <w:rsid w:val="005A1093"/>
    <w:rsid w:val="005A7659"/>
    <w:rsid w:val="005D4571"/>
    <w:rsid w:val="005D701F"/>
    <w:rsid w:val="005D7D5A"/>
    <w:rsid w:val="005E1081"/>
    <w:rsid w:val="005E311C"/>
    <w:rsid w:val="005F2B99"/>
    <w:rsid w:val="006012C8"/>
    <w:rsid w:val="00603541"/>
    <w:rsid w:val="006045E8"/>
    <w:rsid w:val="00605954"/>
    <w:rsid w:val="006162A6"/>
    <w:rsid w:val="006225AB"/>
    <w:rsid w:val="006302B8"/>
    <w:rsid w:val="00632672"/>
    <w:rsid w:val="00633AE7"/>
    <w:rsid w:val="00635867"/>
    <w:rsid w:val="006405B1"/>
    <w:rsid w:val="00643026"/>
    <w:rsid w:val="00651A7B"/>
    <w:rsid w:val="006557A6"/>
    <w:rsid w:val="00667973"/>
    <w:rsid w:val="00670349"/>
    <w:rsid w:val="0067045D"/>
    <w:rsid w:val="00671F2D"/>
    <w:rsid w:val="00692BB8"/>
    <w:rsid w:val="006A72BF"/>
    <w:rsid w:val="006B0342"/>
    <w:rsid w:val="006B039F"/>
    <w:rsid w:val="006C1900"/>
    <w:rsid w:val="006D0E04"/>
    <w:rsid w:val="006E52AD"/>
    <w:rsid w:val="006E789C"/>
    <w:rsid w:val="006F655B"/>
    <w:rsid w:val="00702403"/>
    <w:rsid w:val="0070753D"/>
    <w:rsid w:val="00732383"/>
    <w:rsid w:val="00740FF3"/>
    <w:rsid w:val="007538E4"/>
    <w:rsid w:val="007651D7"/>
    <w:rsid w:val="007708ED"/>
    <w:rsid w:val="00780E68"/>
    <w:rsid w:val="00794D2D"/>
    <w:rsid w:val="007A36AF"/>
    <w:rsid w:val="007B5448"/>
    <w:rsid w:val="007C4B3F"/>
    <w:rsid w:val="007C56FC"/>
    <w:rsid w:val="007D4131"/>
    <w:rsid w:val="007F6EB6"/>
    <w:rsid w:val="0080473A"/>
    <w:rsid w:val="008060EF"/>
    <w:rsid w:val="00811FDC"/>
    <w:rsid w:val="00814D92"/>
    <w:rsid w:val="00841F59"/>
    <w:rsid w:val="00842B5D"/>
    <w:rsid w:val="0085204C"/>
    <w:rsid w:val="0085449B"/>
    <w:rsid w:val="0085752E"/>
    <w:rsid w:val="00860CDB"/>
    <w:rsid w:val="0086762F"/>
    <w:rsid w:val="008858AE"/>
    <w:rsid w:val="00897719"/>
    <w:rsid w:val="008A029B"/>
    <w:rsid w:val="008B21FF"/>
    <w:rsid w:val="008C072D"/>
    <w:rsid w:val="008C15D6"/>
    <w:rsid w:val="008C26F4"/>
    <w:rsid w:val="008D0899"/>
    <w:rsid w:val="008D1E04"/>
    <w:rsid w:val="008E2BBA"/>
    <w:rsid w:val="008F05B0"/>
    <w:rsid w:val="009026E6"/>
    <w:rsid w:val="00902BE6"/>
    <w:rsid w:val="00911C50"/>
    <w:rsid w:val="00920999"/>
    <w:rsid w:val="00947D08"/>
    <w:rsid w:val="0095338B"/>
    <w:rsid w:val="00955585"/>
    <w:rsid w:val="009617EA"/>
    <w:rsid w:val="00971B18"/>
    <w:rsid w:val="00975C10"/>
    <w:rsid w:val="0098138E"/>
    <w:rsid w:val="00985358"/>
    <w:rsid w:val="009A4C83"/>
    <w:rsid w:val="009B2430"/>
    <w:rsid w:val="009B2F29"/>
    <w:rsid w:val="009D59FD"/>
    <w:rsid w:val="009E4353"/>
    <w:rsid w:val="009E45D7"/>
    <w:rsid w:val="009F4995"/>
    <w:rsid w:val="00A1108E"/>
    <w:rsid w:val="00A139AA"/>
    <w:rsid w:val="00A177FA"/>
    <w:rsid w:val="00A2010C"/>
    <w:rsid w:val="00A32CA6"/>
    <w:rsid w:val="00A518D0"/>
    <w:rsid w:val="00A66C60"/>
    <w:rsid w:val="00A776BA"/>
    <w:rsid w:val="00A8044D"/>
    <w:rsid w:val="00A932C9"/>
    <w:rsid w:val="00AA587B"/>
    <w:rsid w:val="00AB65A3"/>
    <w:rsid w:val="00AC069B"/>
    <w:rsid w:val="00AC3FAD"/>
    <w:rsid w:val="00AD093E"/>
    <w:rsid w:val="00AD0A8E"/>
    <w:rsid w:val="00AE075C"/>
    <w:rsid w:val="00AE2E45"/>
    <w:rsid w:val="00AF2568"/>
    <w:rsid w:val="00AF6CC4"/>
    <w:rsid w:val="00B17727"/>
    <w:rsid w:val="00B30936"/>
    <w:rsid w:val="00B31F7E"/>
    <w:rsid w:val="00B35795"/>
    <w:rsid w:val="00B37E29"/>
    <w:rsid w:val="00B40400"/>
    <w:rsid w:val="00B52DB7"/>
    <w:rsid w:val="00B636D0"/>
    <w:rsid w:val="00B7255F"/>
    <w:rsid w:val="00B737F3"/>
    <w:rsid w:val="00B83B18"/>
    <w:rsid w:val="00BA2CFA"/>
    <w:rsid w:val="00BA6D13"/>
    <w:rsid w:val="00BD07A1"/>
    <w:rsid w:val="00BD649A"/>
    <w:rsid w:val="00BE664B"/>
    <w:rsid w:val="00BF0496"/>
    <w:rsid w:val="00C1712D"/>
    <w:rsid w:val="00C3312B"/>
    <w:rsid w:val="00C44162"/>
    <w:rsid w:val="00C44A8A"/>
    <w:rsid w:val="00C4592A"/>
    <w:rsid w:val="00C471E9"/>
    <w:rsid w:val="00C5130F"/>
    <w:rsid w:val="00C55B26"/>
    <w:rsid w:val="00C63037"/>
    <w:rsid w:val="00C65404"/>
    <w:rsid w:val="00C71A93"/>
    <w:rsid w:val="00C72FD3"/>
    <w:rsid w:val="00C93049"/>
    <w:rsid w:val="00CA49FC"/>
    <w:rsid w:val="00CB57A8"/>
    <w:rsid w:val="00CE4669"/>
    <w:rsid w:val="00CE7B5E"/>
    <w:rsid w:val="00D03F85"/>
    <w:rsid w:val="00D1776C"/>
    <w:rsid w:val="00D23876"/>
    <w:rsid w:val="00D315AD"/>
    <w:rsid w:val="00D32845"/>
    <w:rsid w:val="00D32C45"/>
    <w:rsid w:val="00D37C9A"/>
    <w:rsid w:val="00D462B7"/>
    <w:rsid w:val="00D46F28"/>
    <w:rsid w:val="00D54E4D"/>
    <w:rsid w:val="00D56BB8"/>
    <w:rsid w:val="00D73D81"/>
    <w:rsid w:val="00D83E9B"/>
    <w:rsid w:val="00D930CE"/>
    <w:rsid w:val="00DA1BE6"/>
    <w:rsid w:val="00DA2B8F"/>
    <w:rsid w:val="00DA6A08"/>
    <w:rsid w:val="00DB1571"/>
    <w:rsid w:val="00DB2682"/>
    <w:rsid w:val="00DB6F4A"/>
    <w:rsid w:val="00DC2F6A"/>
    <w:rsid w:val="00DC557F"/>
    <w:rsid w:val="00DD7F2C"/>
    <w:rsid w:val="00DE076F"/>
    <w:rsid w:val="00DE1F32"/>
    <w:rsid w:val="00DF5C94"/>
    <w:rsid w:val="00E0301C"/>
    <w:rsid w:val="00E27750"/>
    <w:rsid w:val="00E752D0"/>
    <w:rsid w:val="00E82584"/>
    <w:rsid w:val="00E9117D"/>
    <w:rsid w:val="00E935B1"/>
    <w:rsid w:val="00E96C63"/>
    <w:rsid w:val="00EA040B"/>
    <w:rsid w:val="00EC25AD"/>
    <w:rsid w:val="00F122BA"/>
    <w:rsid w:val="00F2242F"/>
    <w:rsid w:val="00F41169"/>
    <w:rsid w:val="00F6310C"/>
    <w:rsid w:val="00F65A6A"/>
    <w:rsid w:val="00F91826"/>
    <w:rsid w:val="00FB448C"/>
    <w:rsid w:val="00FC0AD1"/>
    <w:rsid w:val="00FD17D6"/>
    <w:rsid w:val="00FD6BB9"/>
    <w:rsid w:val="00FE084E"/>
    <w:rsid w:val="00FF2831"/>
    <w:rsid w:val="00FF4D0B"/>
    <w:rsid w:val="00FF51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paragraph" w:styleId="a9">
    <w:name w:val="Body Text Indent"/>
    <w:aliases w:val="текст,Основной текст 1"/>
    <w:basedOn w:val="a"/>
    <w:link w:val="aa"/>
    <w:uiPriority w:val="99"/>
    <w:rsid w:val="00FE084E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a">
    <w:name w:val="Основной текст с отступом Знак"/>
    <w:aliases w:val="текст Знак,Основной текст 1 Знак"/>
    <w:basedOn w:val="a0"/>
    <w:link w:val="a9"/>
    <w:uiPriority w:val="99"/>
    <w:rsid w:val="00FE084E"/>
    <w:rPr>
      <w:rFonts w:ascii="TimesET" w:eastAsia="Times New Roman" w:hAnsi="TimesET" w:cs="Times New Roman"/>
      <w:sz w:val="28"/>
      <w:szCs w:val="20"/>
    </w:rPr>
  </w:style>
  <w:style w:type="character" w:customStyle="1" w:styleId="bigtext">
    <w:name w:val="bigtext"/>
    <w:basedOn w:val="a0"/>
    <w:rsid w:val="00FE084E"/>
  </w:style>
  <w:style w:type="paragraph" w:styleId="ab">
    <w:name w:val="Balloon Text"/>
    <w:basedOn w:val="a"/>
    <w:link w:val="ac"/>
    <w:uiPriority w:val="99"/>
    <w:semiHidden/>
    <w:unhideWhenUsed/>
    <w:rsid w:val="00911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11C50"/>
    <w:rPr>
      <w:rFonts w:ascii="Tahoma" w:eastAsia="Calibri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547E5D"/>
    <w:rPr>
      <w:color w:val="0000FF"/>
      <w:u w:val="single"/>
    </w:rPr>
  </w:style>
  <w:style w:type="paragraph" w:styleId="ae">
    <w:name w:val="Plain Text"/>
    <w:basedOn w:val="a"/>
    <w:link w:val="af"/>
    <w:rsid w:val="003707CF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3707C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paragraph" w:styleId="a9">
    <w:name w:val="Body Text Indent"/>
    <w:aliases w:val="текст,Основной текст 1"/>
    <w:basedOn w:val="a"/>
    <w:link w:val="aa"/>
    <w:uiPriority w:val="99"/>
    <w:rsid w:val="00FE084E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a">
    <w:name w:val="Основной текст с отступом Знак"/>
    <w:aliases w:val="текст Знак,Основной текст 1 Знак"/>
    <w:basedOn w:val="a0"/>
    <w:link w:val="a9"/>
    <w:uiPriority w:val="99"/>
    <w:rsid w:val="00FE084E"/>
    <w:rPr>
      <w:rFonts w:ascii="TimesET" w:eastAsia="Times New Roman" w:hAnsi="TimesET" w:cs="Times New Roman"/>
      <w:sz w:val="28"/>
      <w:szCs w:val="20"/>
    </w:rPr>
  </w:style>
  <w:style w:type="character" w:customStyle="1" w:styleId="bigtext">
    <w:name w:val="bigtext"/>
    <w:basedOn w:val="a0"/>
    <w:rsid w:val="00FE084E"/>
  </w:style>
  <w:style w:type="paragraph" w:styleId="ab">
    <w:name w:val="Balloon Text"/>
    <w:basedOn w:val="a"/>
    <w:link w:val="ac"/>
    <w:uiPriority w:val="99"/>
    <w:semiHidden/>
    <w:unhideWhenUsed/>
    <w:rsid w:val="00911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11C50"/>
    <w:rPr>
      <w:rFonts w:ascii="Tahoma" w:eastAsia="Calibri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547E5D"/>
    <w:rPr>
      <w:color w:val="0000FF"/>
      <w:u w:val="single"/>
    </w:rPr>
  </w:style>
  <w:style w:type="paragraph" w:styleId="ae">
    <w:name w:val="Plain Text"/>
    <w:basedOn w:val="a"/>
    <w:link w:val="af"/>
    <w:rsid w:val="003707CF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3707CF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7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0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1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4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1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0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7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7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6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56239" TargetMode="External"/><Relationship Id="rId18" Type="http://schemas.openxmlformats.org/officeDocument/2006/relationships/hyperlink" Target="http://biblioclub.ru/index.php?page=book&amp;id=482628" TargetMode="External"/><Relationship Id="rId26" Type="http://schemas.openxmlformats.org/officeDocument/2006/relationships/hyperlink" Target="http://biblioclub.ru/index.php?page=book&amp;id=437431" TargetMode="External"/><Relationship Id="rId39" Type="http://schemas.openxmlformats.org/officeDocument/2006/relationships/hyperlink" Target="http://biblioclub.ru/index.php?page=book&amp;id=228953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57350" TargetMode="External"/><Relationship Id="rId34" Type="http://schemas.openxmlformats.org/officeDocument/2006/relationships/hyperlink" Target="http://biblioclub.ru/index.php?page=book&amp;id=228953" TargetMode="External"/><Relationship Id="rId42" Type="http://schemas.openxmlformats.org/officeDocument/2006/relationships/hyperlink" Target="http://biblioclub.ru/index.php?page=book&amp;id=444194" TargetMode="External"/><Relationship Id="rId47" Type="http://schemas.openxmlformats.org/officeDocument/2006/relationships/hyperlink" Target="http://biblioclub.ru/index.php?page=book&amp;id=444194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83203" TargetMode="External"/><Relationship Id="rId17" Type="http://schemas.openxmlformats.org/officeDocument/2006/relationships/hyperlink" Target="http://biblioclub.ru/index.php?page=book&amp;id=272262" TargetMode="External"/><Relationship Id="rId25" Type="http://schemas.openxmlformats.org/officeDocument/2006/relationships/hyperlink" Target="http://biblioclub.ru/index.php?page=book&amp;id=275644" TargetMode="External"/><Relationship Id="rId33" Type="http://schemas.openxmlformats.org/officeDocument/2006/relationships/hyperlink" Target="http://biblioclub.ru/index.php?page=book&amp;id=482700" TargetMode="External"/><Relationship Id="rId38" Type="http://schemas.openxmlformats.org/officeDocument/2006/relationships/hyperlink" Target="http://biblioclub.ru/index.php?page=book&amp;id=232465" TargetMode="External"/><Relationship Id="rId46" Type="http://schemas.openxmlformats.org/officeDocument/2006/relationships/hyperlink" Target="http://biblioclub.ru/index.php?page=book&amp;id=27822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03338" TargetMode="External"/><Relationship Id="rId20" Type="http://schemas.openxmlformats.org/officeDocument/2006/relationships/hyperlink" Target="http://biblioclub.ru/index.php?page=book&amp;id=255951" TargetMode="External"/><Relationship Id="rId29" Type="http://schemas.openxmlformats.org/officeDocument/2006/relationships/hyperlink" Target="http://biblioclub.ru/index.php?page=book&amp;id=70373" TargetMode="External"/><Relationship Id="rId41" Type="http://schemas.openxmlformats.org/officeDocument/2006/relationships/hyperlink" Target="http://biblioclub.ru/index.php?page=book&amp;id=27822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72171" TargetMode="External"/><Relationship Id="rId32" Type="http://schemas.openxmlformats.org/officeDocument/2006/relationships/hyperlink" Target="http://biblioclub.ru/index.php?page=book&amp;id=115380" TargetMode="External"/><Relationship Id="rId37" Type="http://schemas.openxmlformats.org/officeDocument/2006/relationships/hyperlink" Target="http://biblioclub.ru/index.php?page=book&amp;id=228953" TargetMode="External"/><Relationship Id="rId40" Type="http://schemas.openxmlformats.org/officeDocument/2006/relationships/hyperlink" Target="http://biblioclub.ru/index.php?page=book&amp;id=272392" TargetMode="External"/><Relationship Id="rId45" Type="http://schemas.openxmlformats.org/officeDocument/2006/relationships/hyperlink" Target="http://biblioclub.ru/index.php?page=book&amp;id=27239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4095" TargetMode="External"/><Relationship Id="rId23" Type="http://schemas.openxmlformats.org/officeDocument/2006/relationships/hyperlink" Target="http://biblioclub.ru/index.php?page=book&amp;id=57992" TargetMode="External"/><Relationship Id="rId28" Type="http://schemas.openxmlformats.org/officeDocument/2006/relationships/hyperlink" Target="http://biblioclub.ru/index.php?page=book&amp;id=114937" TargetMode="External"/><Relationship Id="rId36" Type="http://schemas.openxmlformats.org/officeDocument/2006/relationships/hyperlink" Target="http://biblioclub.ru/index.php?page=book&amp;id=482700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hyperlink" Target="http://biblioclub.ru/index.php?page=book&amp;id=270328" TargetMode="External"/><Relationship Id="rId31" Type="http://schemas.openxmlformats.org/officeDocument/2006/relationships/hyperlink" Target="http://biblioclub.ru/index.php?page=book&amp;id=227165" TargetMode="External"/><Relationship Id="rId44" Type="http://schemas.openxmlformats.org/officeDocument/2006/relationships/hyperlink" Target="http://biblioclub.ru/index.php?page=book&amp;id=22895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biblioclub.ru/index.php?page=book&amp;id=103800" TargetMode="External"/><Relationship Id="rId22" Type="http://schemas.openxmlformats.org/officeDocument/2006/relationships/hyperlink" Target="http://biblioclub.ru/index.php?page=book&amp;id=272172" TargetMode="External"/><Relationship Id="rId27" Type="http://schemas.openxmlformats.org/officeDocument/2006/relationships/hyperlink" Target="http://biblioclub.ru/index.php?page=book&amp;id=491269" TargetMode="External"/><Relationship Id="rId30" Type="http://schemas.openxmlformats.org/officeDocument/2006/relationships/hyperlink" Target="http://biblioclub.ru/index.php?page=book&amp;id=56236" TargetMode="External"/><Relationship Id="rId35" Type="http://schemas.openxmlformats.org/officeDocument/2006/relationships/hyperlink" Target="http://biblioclub.ru/index.php?page=book&amp;id=115380" TargetMode="External"/><Relationship Id="rId43" Type="http://schemas.openxmlformats.org/officeDocument/2006/relationships/hyperlink" Target="http://biblioclub.ru/index.php?page=book&amp;id=232465" TargetMode="External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F4C44F-DBAA-436C-B92B-AAB6554539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67</Pages>
  <Words>18886</Words>
  <Characters>107654</Characters>
  <Application>Microsoft Office Word</Application>
  <DocSecurity>4</DocSecurity>
  <Lines>897</Lines>
  <Paragraphs>252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126288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Krasnopevceva, Tatjana</cp:lastModifiedBy>
  <cp:revision>2</cp:revision>
  <dcterms:created xsi:type="dcterms:W3CDTF">2019-10-09T11:43:00Z</dcterms:created>
  <dcterms:modified xsi:type="dcterms:W3CDTF">2019-10-09T11:43:00Z</dcterms:modified>
</cp:coreProperties>
</file>